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65A4" w:rsidRPr="00340AC9" w:rsidRDefault="004465A4" w:rsidP="004465A4">
      <w:pPr>
        <w:pStyle w:val="Kop1"/>
        <w:rPr>
          <w:b/>
          <w:color w:val="AE2C70"/>
          <w:sz w:val="44"/>
        </w:rPr>
      </w:pPr>
      <w:r w:rsidRPr="00340AC9">
        <w:rPr>
          <w:b/>
          <w:color w:val="AE2C70"/>
          <w:sz w:val="44"/>
        </w:rPr>
        <w:t xml:space="preserve">De </w:t>
      </w:r>
      <w:r w:rsidRPr="00A670E6">
        <w:rPr>
          <w:b/>
          <w:color w:val="AE2C70"/>
          <w:sz w:val="44"/>
        </w:rPr>
        <w:t>concentratie</w:t>
      </w:r>
      <w:r w:rsidRPr="00340AC9">
        <w:rPr>
          <w:b/>
          <w:color w:val="AE2C70"/>
          <w:sz w:val="44"/>
        </w:rPr>
        <w:t xml:space="preserve"> </w:t>
      </w:r>
      <w:r w:rsidRPr="008D54C9">
        <w:rPr>
          <w:b/>
          <w:color w:val="AE2C70"/>
          <w:sz w:val="44"/>
        </w:rPr>
        <w:t>van</w:t>
      </w:r>
      <w:r w:rsidRPr="00340AC9">
        <w:rPr>
          <w:b/>
          <w:color w:val="AE2C70"/>
          <w:sz w:val="44"/>
        </w:rPr>
        <w:t xml:space="preserve"> limonade meten</w:t>
      </w:r>
    </w:p>
    <w:p w:rsidR="004465A4" w:rsidRDefault="004465A4" w:rsidP="004465A4">
      <w:pPr>
        <w:rPr>
          <w:rFonts w:ascii="Arial" w:hAnsi="Arial" w:cs="Arial"/>
          <w:b/>
          <w:bCs/>
          <w:color w:val="AE2C70"/>
          <w:sz w:val="28"/>
          <w:szCs w:val="24"/>
        </w:rPr>
      </w:pPr>
    </w:p>
    <w:p w:rsidR="004465A4" w:rsidRPr="008D54C9" w:rsidRDefault="004465A4" w:rsidP="004465A4">
      <w:pPr>
        <w:rPr>
          <w:rFonts w:ascii="Arial" w:hAnsi="Arial" w:cs="Arial"/>
          <w:b/>
          <w:bCs/>
          <w:color w:val="AE2C70"/>
          <w:sz w:val="24"/>
          <w:szCs w:val="22"/>
        </w:rPr>
      </w:pPr>
      <w:r w:rsidRPr="008D54C9">
        <w:rPr>
          <w:rFonts w:ascii="Arial" w:hAnsi="Arial" w:cs="Arial"/>
          <w:b/>
          <w:bCs/>
          <w:color w:val="AE2C70"/>
          <w:sz w:val="24"/>
          <w:szCs w:val="22"/>
        </w:rPr>
        <w:t>Voorbereiding voor docent/</w:t>
      </w:r>
      <w:proofErr w:type="spellStart"/>
      <w:r w:rsidRPr="008D54C9">
        <w:rPr>
          <w:rFonts w:ascii="Arial" w:hAnsi="Arial" w:cs="Arial"/>
          <w:b/>
          <w:bCs/>
          <w:color w:val="AE2C70"/>
          <w:sz w:val="24"/>
          <w:szCs w:val="22"/>
        </w:rPr>
        <w:t>toa</w:t>
      </w:r>
      <w:proofErr w:type="spellEnd"/>
    </w:p>
    <w:p w:rsidR="004465A4" w:rsidRPr="004465A4" w:rsidRDefault="004465A4" w:rsidP="004465A4">
      <w:pPr>
        <w:rPr>
          <w:rFonts w:ascii="Arial" w:hAnsi="Arial" w:cs="Arial"/>
          <w:sz w:val="22"/>
        </w:rPr>
      </w:pPr>
      <w:r w:rsidRPr="004465A4">
        <w:rPr>
          <w:rFonts w:ascii="Arial" w:hAnsi="Arial" w:cs="Arial"/>
          <w:sz w:val="22"/>
        </w:rPr>
        <w:t>Dit is een heel eenvoudige en verkorte versie van de 3</w:t>
      </w:r>
      <w:r w:rsidRPr="00F2731D">
        <w:rPr>
          <w:rFonts w:ascii="Arial" w:hAnsi="Arial" w:cs="Arial"/>
          <w:sz w:val="22"/>
          <w:vertAlign w:val="superscript"/>
        </w:rPr>
        <w:t>e</w:t>
      </w:r>
      <w:r w:rsidR="00F2731D">
        <w:rPr>
          <w:rFonts w:ascii="Arial" w:hAnsi="Arial" w:cs="Arial"/>
          <w:sz w:val="22"/>
        </w:rPr>
        <w:t xml:space="preserve"> </w:t>
      </w:r>
      <w:r w:rsidRPr="004465A4">
        <w:rPr>
          <w:rFonts w:ascii="Arial" w:hAnsi="Arial" w:cs="Arial"/>
          <w:sz w:val="22"/>
        </w:rPr>
        <w:t>klas proef.</w:t>
      </w:r>
      <w:r w:rsidR="008D54C9">
        <w:rPr>
          <w:rFonts w:ascii="Arial" w:hAnsi="Arial" w:cs="Arial"/>
          <w:sz w:val="22"/>
        </w:rPr>
        <w:t xml:space="preserve"> Een interactieve demo</w:t>
      </w:r>
      <w:r w:rsidR="005B4402" w:rsidRPr="005B4402">
        <w:t xml:space="preserve"> </w:t>
      </w:r>
      <w:r w:rsidR="005B4402" w:rsidRPr="005B4402">
        <w:rPr>
          <w:rFonts w:ascii="Arial" w:hAnsi="Arial" w:cs="Arial"/>
          <w:sz w:val="22"/>
        </w:rPr>
        <w:t>voor een open dag o.i.d.</w:t>
      </w:r>
    </w:p>
    <w:p w:rsidR="00260D1B" w:rsidRDefault="00260D1B" w:rsidP="004465A4">
      <w:pPr>
        <w:rPr>
          <w:rFonts w:ascii="Arial" w:hAnsi="Arial" w:cs="Arial"/>
          <w:sz w:val="22"/>
        </w:rPr>
      </w:pPr>
      <w:r>
        <w:rPr>
          <w:rFonts w:ascii="Arial" w:hAnsi="Arial" w:cs="Arial"/>
          <w:sz w:val="22"/>
        </w:rPr>
        <w:t xml:space="preserve">Met deze proef kan je laten zien hoe scheikundigen heel precies werken om oplossingen te maken en met speciale meetapparatuur heel precies een concentratie kunnen meten. </w:t>
      </w:r>
    </w:p>
    <w:p w:rsidR="00260D1B" w:rsidRDefault="00260D1B" w:rsidP="004465A4">
      <w:pPr>
        <w:rPr>
          <w:rFonts w:ascii="Arial" w:hAnsi="Arial" w:cs="Arial"/>
          <w:b/>
          <w:bCs/>
          <w:sz w:val="22"/>
        </w:rPr>
      </w:pPr>
    </w:p>
    <w:p w:rsidR="004465A4" w:rsidRPr="008D54C9" w:rsidRDefault="004465A4" w:rsidP="004465A4">
      <w:pPr>
        <w:rPr>
          <w:rFonts w:ascii="Arial" w:hAnsi="Arial" w:cs="Arial"/>
          <w:b/>
          <w:bCs/>
          <w:color w:val="AE2C70"/>
          <w:sz w:val="24"/>
          <w:szCs w:val="22"/>
        </w:rPr>
      </w:pPr>
      <w:r w:rsidRPr="008D54C9">
        <w:rPr>
          <w:rFonts w:ascii="Arial" w:hAnsi="Arial" w:cs="Arial"/>
          <w:b/>
          <w:bCs/>
          <w:color w:val="AE2C70"/>
          <w:sz w:val="24"/>
          <w:szCs w:val="22"/>
        </w:rPr>
        <w:t>Benodigdheden:</w:t>
      </w:r>
    </w:p>
    <w:p w:rsidR="004465A4" w:rsidRDefault="004465A4" w:rsidP="004465A4">
      <w:pPr>
        <w:pStyle w:val="Lijstalinea"/>
        <w:numPr>
          <w:ilvl w:val="0"/>
          <w:numId w:val="15"/>
        </w:numPr>
        <w:rPr>
          <w:rFonts w:ascii="Arial" w:hAnsi="Arial" w:cs="Arial"/>
          <w:sz w:val="22"/>
        </w:rPr>
      </w:pPr>
      <w:r>
        <w:rPr>
          <w:rFonts w:ascii="Arial" w:hAnsi="Arial" w:cs="Arial"/>
          <w:sz w:val="22"/>
        </w:rPr>
        <w:t>Colorimeter</w:t>
      </w:r>
    </w:p>
    <w:p w:rsidR="004465A4" w:rsidRDefault="004465A4" w:rsidP="004465A4">
      <w:pPr>
        <w:pStyle w:val="Lijstalinea"/>
        <w:numPr>
          <w:ilvl w:val="0"/>
          <w:numId w:val="15"/>
        </w:numPr>
        <w:rPr>
          <w:rFonts w:ascii="Arial" w:hAnsi="Arial" w:cs="Arial"/>
          <w:sz w:val="22"/>
        </w:rPr>
      </w:pPr>
      <w:proofErr w:type="spellStart"/>
      <w:r>
        <w:rPr>
          <w:rFonts w:ascii="Arial" w:hAnsi="Arial" w:cs="Arial"/>
          <w:sz w:val="22"/>
        </w:rPr>
        <w:t>Cuvetrekje</w:t>
      </w:r>
      <w:proofErr w:type="spellEnd"/>
    </w:p>
    <w:p w:rsidR="004465A4" w:rsidRDefault="004465A4" w:rsidP="004465A4">
      <w:pPr>
        <w:pStyle w:val="Lijstalinea"/>
        <w:numPr>
          <w:ilvl w:val="0"/>
          <w:numId w:val="15"/>
        </w:numPr>
        <w:rPr>
          <w:rFonts w:ascii="Arial" w:hAnsi="Arial" w:cs="Arial"/>
          <w:sz w:val="22"/>
        </w:rPr>
      </w:pPr>
      <w:proofErr w:type="spellStart"/>
      <w:r>
        <w:rPr>
          <w:rFonts w:ascii="Arial" w:hAnsi="Arial" w:cs="Arial"/>
          <w:sz w:val="22"/>
        </w:rPr>
        <w:t>Cuvetten</w:t>
      </w:r>
      <w:proofErr w:type="spellEnd"/>
    </w:p>
    <w:p w:rsidR="004465A4" w:rsidRDefault="004465A4" w:rsidP="004465A4">
      <w:pPr>
        <w:pStyle w:val="Lijstalinea"/>
        <w:numPr>
          <w:ilvl w:val="0"/>
          <w:numId w:val="15"/>
        </w:numPr>
        <w:rPr>
          <w:rFonts w:ascii="Arial" w:hAnsi="Arial" w:cs="Arial"/>
          <w:sz w:val="22"/>
        </w:rPr>
      </w:pPr>
      <w:r>
        <w:rPr>
          <w:rFonts w:ascii="Arial" w:hAnsi="Arial" w:cs="Arial"/>
          <w:sz w:val="22"/>
        </w:rPr>
        <w:t>PE Druppelpipet</w:t>
      </w:r>
      <w:r w:rsidR="00CF4A3E">
        <w:rPr>
          <w:rFonts w:ascii="Arial" w:hAnsi="Arial" w:cs="Arial"/>
          <w:sz w:val="22"/>
        </w:rPr>
        <w:t>ten</w:t>
      </w:r>
    </w:p>
    <w:p w:rsidR="004465A4" w:rsidRDefault="004465A4" w:rsidP="004465A4">
      <w:pPr>
        <w:pStyle w:val="Lijstalinea"/>
        <w:numPr>
          <w:ilvl w:val="0"/>
          <w:numId w:val="15"/>
        </w:numPr>
        <w:rPr>
          <w:rFonts w:ascii="Arial" w:hAnsi="Arial" w:cs="Arial"/>
          <w:sz w:val="22"/>
        </w:rPr>
      </w:pPr>
      <w:r>
        <w:rPr>
          <w:rFonts w:ascii="Arial" w:hAnsi="Arial" w:cs="Arial"/>
          <w:sz w:val="22"/>
        </w:rPr>
        <w:t>Limonadebekertjes</w:t>
      </w:r>
    </w:p>
    <w:p w:rsidR="004465A4" w:rsidRDefault="004465A4" w:rsidP="004465A4">
      <w:pPr>
        <w:pStyle w:val="Lijstalinea"/>
        <w:numPr>
          <w:ilvl w:val="0"/>
          <w:numId w:val="15"/>
        </w:numPr>
        <w:rPr>
          <w:rFonts w:ascii="Arial" w:hAnsi="Arial" w:cs="Arial"/>
          <w:sz w:val="22"/>
        </w:rPr>
      </w:pPr>
      <w:r>
        <w:rPr>
          <w:rFonts w:ascii="Arial" w:hAnsi="Arial" w:cs="Arial"/>
          <w:sz w:val="22"/>
        </w:rPr>
        <w:t>Raak Cassis vruchtensiroop</w:t>
      </w:r>
    </w:p>
    <w:p w:rsidR="00260D1B" w:rsidRPr="004465A4" w:rsidRDefault="00260D1B" w:rsidP="004465A4">
      <w:pPr>
        <w:pStyle w:val="Lijstalinea"/>
        <w:numPr>
          <w:ilvl w:val="0"/>
          <w:numId w:val="15"/>
        </w:numPr>
        <w:rPr>
          <w:rFonts w:ascii="Arial" w:hAnsi="Arial" w:cs="Arial"/>
          <w:sz w:val="22"/>
        </w:rPr>
      </w:pPr>
      <w:r>
        <w:rPr>
          <w:rFonts w:ascii="Arial" w:hAnsi="Arial" w:cs="Arial"/>
          <w:sz w:val="22"/>
        </w:rPr>
        <w:t>Rekenmachine</w:t>
      </w:r>
    </w:p>
    <w:p w:rsidR="004465A4" w:rsidRDefault="004465A4" w:rsidP="004465A4">
      <w:pPr>
        <w:rPr>
          <w:rFonts w:ascii="Arial" w:hAnsi="Arial" w:cs="Arial"/>
          <w:sz w:val="22"/>
        </w:rPr>
      </w:pPr>
    </w:p>
    <w:p w:rsidR="004465A4" w:rsidRPr="008D54C9" w:rsidRDefault="004465A4" w:rsidP="004465A4">
      <w:pPr>
        <w:rPr>
          <w:rFonts w:ascii="Arial" w:hAnsi="Arial" w:cs="Arial"/>
          <w:b/>
          <w:bCs/>
          <w:color w:val="AE2C70"/>
          <w:sz w:val="24"/>
          <w:szCs w:val="22"/>
        </w:rPr>
      </w:pPr>
      <w:r w:rsidRPr="008D54C9">
        <w:rPr>
          <w:rFonts w:ascii="Arial" w:hAnsi="Arial" w:cs="Arial"/>
          <w:b/>
          <w:bCs/>
          <w:color w:val="AE2C70"/>
          <w:sz w:val="24"/>
          <w:szCs w:val="22"/>
        </w:rPr>
        <w:t>Uitvoering</w:t>
      </w:r>
    </w:p>
    <w:p w:rsidR="00F2731D" w:rsidRDefault="00260D1B" w:rsidP="004465A4">
      <w:pPr>
        <w:rPr>
          <w:rFonts w:ascii="Arial" w:hAnsi="Arial" w:cs="Arial"/>
          <w:sz w:val="22"/>
        </w:rPr>
      </w:pPr>
      <w:r w:rsidRPr="00260D1B">
        <w:rPr>
          <w:rFonts w:ascii="Arial" w:hAnsi="Arial" w:cs="Arial"/>
          <w:sz w:val="22"/>
        </w:rPr>
        <w:t>De fabrikant adviseert: Vul 1 deel siroop aan met 7 delen water.</w:t>
      </w:r>
      <w:r w:rsidR="00F2731D">
        <w:rPr>
          <w:rFonts w:ascii="Arial" w:hAnsi="Arial" w:cs="Arial"/>
          <w:sz w:val="22"/>
        </w:rPr>
        <w:t xml:space="preserve"> </w:t>
      </w:r>
      <w:r w:rsidRPr="00260D1B">
        <w:rPr>
          <w:rFonts w:ascii="Arial" w:hAnsi="Arial" w:cs="Arial"/>
          <w:sz w:val="22"/>
        </w:rPr>
        <w:t>De siroop is dan 8x verdund</w:t>
      </w:r>
      <w:r w:rsidR="00F2731D">
        <w:rPr>
          <w:rFonts w:ascii="Arial" w:hAnsi="Arial" w:cs="Arial"/>
          <w:sz w:val="22"/>
        </w:rPr>
        <w:t>.</w:t>
      </w:r>
    </w:p>
    <w:p w:rsidR="004465A4" w:rsidRDefault="00CF4A3E" w:rsidP="004465A4">
      <w:pPr>
        <w:rPr>
          <w:rFonts w:ascii="Arial" w:hAnsi="Arial" w:cs="Arial"/>
          <w:sz w:val="22"/>
        </w:rPr>
      </w:pPr>
      <w:r>
        <w:rPr>
          <w:rFonts w:ascii="Arial" w:hAnsi="Arial" w:cs="Arial"/>
          <w:sz w:val="22"/>
        </w:rPr>
        <w:t xml:space="preserve">Bij scheikunde moeten we heel precies werken en gebruiken we maatcilinders om te verdunnen. Laat een mooie glazen maatcilinder zien! Gebruiken je thuis een maatcilinder om precies volgens het advies te kunnen verdunnen? </w:t>
      </w:r>
      <w:r w:rsidR="004465A4">
        <w:rPr>
          <w:rFonts w:ascii="Arial" w:hAnsi="Arial" w:cs="Arial"/>
          <w:sz w:val="22"/>
        </w:rPr>
        <w:t xml:space="preserve">Laat de gasten een bekertje limonade aanmaken zoals ze dat thuis ook doen. </w:t>
      </w:r>
      <w:r w:rsidR="004465A4" w:rsidRPr="003B6D62">
        <w:rPr>
          <w:rFonts w:ascii="Arial" w:hAnsi="Arial" w:cs="Arial"/>
          <w:sz w:val="22"/>
        </w:rPr>
        <w:t xml:space="preserve">De meeste mensen houden zich niet aan het advies van de fabrikant en er </w:t>
      </w:r>
      <w:r>
        <w:rPr>
          <w:rFonts w:ascii="Arial" w:hAnsi="Arial" w:cs="Arial"/>
          <w:sz w:val="22"/>
        </w:rPr>
        <w:t xml:space="preserve">ontstaan </w:t>
      </w:r>
      <w:r w:rsidR="004465A4" w:rsidRPr="003B6D62">
        <w:rPr>
          <w:rFonts w:ascii="Arial" w:hAnsi="Arial" w:cs="Arial"/>
          <w:sz w:val="22"/>
        </w:rPr>
        <w:t>zeer grote verschillen</w:t>
      </w:r>
      <w:r>
        <w:rPr>
          <w:rFonts w:ascii="Arial" w:hAnsi="Arial" w:cs="Arial"/>
          <w:sz w:val="22"/>
        </w:rPr>
        <w:t xml:space="preserve"> in verdunning,</w:t>
      </w:r>
      <w:r w:rsidR="004465A4" w:rsidRPr="003B6D62">
        <w:rPr>
          <w:rFonts w:ascii="Arial" w:hAnsi="Arial" w:cs="Arial"/>
          <w:sz w:val="22"/>
        </w:rPr>
        <w:t xml:space="preserve"> van </w:t>
      </w:r>
      <w:r w:rsidR="00996648">
        <w:rPr>
          <w:rFonts w:ascii="Arial" w:hAnsi="Arial" w:cs="Arial"/>
          <w:sz w:val="22"/>
        </w:rPr>
        <w:t>5</w:t>
      </w:r>
      <w:r w:rsidR="004465A4" w:rsidRPr="003B6D62">
        <w:rPr>
          <w:rFonts w:ascii="Arial" w:hAnsi="Arial" w:cs="Arial"/>
          <w:sz w:val="22"/>
        </w:rPr>
        <w:t xml:space="preserve">x tot </w:t>
      </w:r>
      <w:r w:rsidR="00996648">
        <w:rPr>
          <w:rFonts w:ascii="Arial" w:hAnsi="Arial" w:cs="Arial"/>
          <w:sz w:val="22"/>
        </w:rPr>
        <w:t>5</w:t>
      </w:r>
      <w:r w:rsidR="004465A4" w:rsidRPr="003B6D62">
        <w:rPr>
          <w:rFonts w:ascii="Arial" w:hAnsi="Arial" w:cs="Arial"/>
          <w:sz w:val="22"/>
        </w:rPr>
        <w:t>0x</w:t>
      </w:r>
      <w:r w:rsidR="008D54C9">
        <w:rPr>
          <w:rFonts w:ascii="Arial" w:hAnsi="Arial" w:cs="Arial"/>
          <w:sz w:val="22"/>
        </w:rPr>
        <w:t>.</w:t>
      </w:r>
      <w:r>
        <w:rPr>
          <w:rFonts w:ascii="Arial" w:hAnsi="Arial" w:cs="Arial"/>
          <w:sz w:val="22"/>
        </w:rPr>
        <w:t xml:space="preserve"> Meestal meer dan 10x.</w:t>
      </w:r>
      <w:r w:rsidR="004465A4">
        <w:rPr>
          <w:rFonts w:ascii="Arial" w:hAnsi="Arial" w:cs="Arial"/>
          <w:sz w:val="22"/>
        </w:rPr>
        <w:t xml:space="preserve"> </w:t>
      </w:r>
    </w:p>
    <w:p w:rsidR="004465A4" w:rsidRDefault="004465A4" w:rsidP="004465A4">
      <w:pPr>
        <w:rPr>
          <w:rFonts w:ascii="Arial" w:hAnsi="Arial" w:cs="Arial"/>
          <w:sz w:val="22"/>
        </w:rPr>
      </w:pPr>
      <w:r>
        <w:rPr>
          <w:rFonts w:ascii="Arial" w:hAnsi="Arial" w:cs="Arial"/>
          <w:sz w:val="22"/>
        </w:rPr>
        <w:t xml:space="preserve">Met een colorimeter kunnen we heel precies de kleur(-intensiteit) meten. Hoe groter de verdunning, hoe lichter de kleur. Als we heel precies de kleur meten kunnen we ook heel precies de verdunning berekenen. </w:t>
      </w:r>
    </w:p>
    <w:p w:rsidR="00CF4A3E" w:rsidRDefault="00CF4A3E" w:rsidP="00CF4A3E">
      <w:pPr>
        <w:rPr>
          <w:rFonts w:ascii="Arial" w:hAnsi="Arial" w:cs="Arial"/>
          <w:b/>
          <w:bCs/>
          <w:color w:val="AE2C70"/>
          <w:sz w:val="24"/>
          <w:szCs w:val="22"/>
        </w:rPr>
      </w:pPr>
    </w:p>
    <w:p w:rsidR="00CF4A3E" w:rsidRPr="008D54C9" w:rsidRDefault="00CF4A3E" w:rsidP="00CF4A3E">
      <w:pPr>
        <w:rPr>
          <w:rFonts w:ascii="Arial" w:hAnsi="Arial" w:cs="Arial"/>
          <w:b/>
          <w:bCs/>
          <w:color w:val="AE2C70"/>
          <w:sz w:val="24"/>
          <w:szCs w:val="22"/>
        </w:rPr>
      </w:pPr>
      <w:r>
        <w:rPr>
          <w:rFonts w:ascii="Arial" w:hAnsi="Arial" w:cs="Arial"/>
          <w:b/>
          <w:bCs/>
          <w:color w:val="AE2C70"/>
          <w:sz w:val="24"/>
          <w:szCs w:val="22"/>
        </w:rPr>
        <w:t>Voorbereiding</w:t>
      </w:r>
    </w:p>
    <w:p w:rsidR="004465A4" w:rsidRDefault="004465A4" w:rsidP="004465A4">
      <w:pPr>
        <w:rPr>
          <w:rFonts w:ascii="Arial" w:hAnsi="Arial" w:cs="Arial"/>
          <w:sz w:val="22"/>
        </w:rPr>
      </w:pPr>
      <w:r>
        <w:rPr>
          <w:rFonts w:ascii="Arial" w:hAnsi="Arial" w:cs="Arial"/>
          <w:sz w:val="22"/>
        </w:rPr>
        <w:t>Stel van te voren de colorimeter in:</w:t>
      </w:r>
    </w:p>
    <w:p w:rsidR="004465A4" w:rsidRPr="00F133F5" w:rsidRDefault="004465A4" w:rsidP="00F133F5">
      <w:pPr>
        <w:pStyle w:val="Lijstalinea"/>
        <w:numPr>
          <w:ilvl w:val="0"/>
          <w:numId w:val="16"/>
        </w:numPr>
        <w:rPr>
          <w:rFonts w:ascii="Arial" w:hAnsi="Arial" w:cs="Arial"/>
          <w:sz w:val="22"/>
        </w:rPr>
      </w:pPr>
      <w:r w:rsidRPr="00F133F5">
        <w:rPr>
          <w:rFonts w:ascii="Arial" w:hAnsi="Arial" w:cs="Arial"/>
          <w:sz w:val="22"/>
        </w:rPr>
        <w:t xml:space="preserve">Zet een cuvet </w:t>
      </w:r>
      <w:r w:rsidR="00F133F5" w:rsidRPr="00F133F5">
        <w:rPr>
          <w:rFonts w:ascii="Arial" w:hAnsi="Arial" w:cs="Arial"/>
          <w:sz w:val="22"/>
        </w:rPr>
        <w:t xml:space="preserve">met </w:t>
      </w:r>
      <w:r w:rsidRPr="00F133F5">
        <w:rPr>
          <w:rFonts w:ascii="Arial" w:hAnsi="Arial" w:cs="Arial"/>
          <w:sz w:val="22"/>
        </w:rPr>
        <w:t>water in de colorimeter en druk op de blanco-knop.</w:t>
      </w:r>
    </w:p>
    <w:p w:rsidR="00F133F5" w:rsidRDefault="004465A4" w:rsidP="00F133F5">
      <w:pPr>
        <w:pStyle w:val="Lijstalinea"/>
        <w:numPr>
          <w:ilvl w:val="0"/>
          <w:numId w:val="16"/>
        </w:numPr>
        <w:rPr>
          <w:rFonts w:ascii="Arial" w:hAnsi="Arial" w:cs="Arial"/>
          <w:sz w:val="22"/>
        </w:rPr>
      </w:pPr>
      <w:r w:rsidRPr="00F133F5">
        <w:rPr>
          <w:rFonts w:ascii="Arial" w:hAnsi="Arial" w:cs="Arial"/>
          <w:sz w:val="22"/>
        </w:rPr>
        <w:t>Zet een cuvet met perfecte</w:t>
      </w:r>
      <w:r w:rsidR="00F2731D" w:rsidRPr="00F133F5">
        <w:rPr>
          <w:rFonts w:ascii="Arial" w:hAnsi="Arial" w:cs="Arial"/>
          <w:sz w:val="22"/>
        </w:rPr>
        <w:t xml:space="preserve"> </w:t>
      </w:r>
      <w:r w:rsidRPr="00F133F5">
        <w:rPr>
          <w:rFonts w:ascii="Arial" w:hAnsi="Arial" w:cs="Arial"/>
          <w:sz w:val="22"/>
        </w:rPr>
        <w:t>8x verdunde siroop in de colorimeter</w:t>
      </w:r>
      <w:r w:rsidR="00F133F5" w:rsidRPr="00F133F5">
        <w:rPr>
          <w:rFonts w:ascii="Arial" w:hAnsi="Arial" w:cs="Arial"/>
          <w:sz w:val="22"/>
        </w:rPr>
        <w:t xml:space="preserve"> en</w:t>
      </w:r>
      <w:r w:rsidRPr="00F133F5">
        <w:rPr>
          <w:rFonts w:ascii="Arial" w:hAnsi="Arial" w:cs="Arial"/>
          <w:sz w:val="22"/>
        </w:rPr>
        <w:t xml:space="preserve"> druk op de </w:t>
      </w:r>
      <w:proofErr w:type="spellStart"/>
      <w:r w:rsidRPr="00F133F5">
        <w:rPr>
          <w:rFonts w:ascii="Arial" w:hAnsi="Arial" w:cs="Arial"/>
          <w:sz w:val="22"/>
        </w:rPr>
        <w:t>golflengte-knop</w:t>
      </w:r>
      <w:proofErr w:type="spellEnd"/>
      <w:r w:rsidR="00F133F5" w:rsidRPr="00F133F5">
        <w:rPr>
          <w:rFonts w:ascii="Arial" w:hAnsi="Arial" w:cs="Arial"/>
          <w:sz w:val="22"/>
        </w:rPr>
        <w:t xml:space="preserve">. De juiste golflengte is 515 nm. </w:t>
      </w:r>
    </w:p>
    <w:p w:rsidR="00F133F5" w:rsidRPr="00F133F5" w:rsidRDefault="00F133F5" w:rsidP="00F133F5">
      <w:pPr>
        <w:pStyle w:val="Lijstalinea"/>
        <w:numPr>
          <w:ilvl w:val="0"/>
          <w:numId w:val="16"/>
        </w:numPr>
        <w:rPr>
          <w:rFonts w:ascii="Arial" w:hAnsi="Arial" w:cs="Arial"/>
          <w:sz w:val="22"/>
        </w:rPr>
      </w:pPr>
      <w:r w:rsidRPr="00F133F5">
        <w:rPr>
          <w:rFonts w:ascii="Arial" w:hAnsi="Arial" w:cs="Arial"/>
          <w:sz w:val="22"/>
        </w:rPr>
        <w:t>M</w:t>
      </w:r>
      <w:r w:rsidR="004465A4" w:rsidRPr="00F133F5">
        <w:rPr>
          <w:rFonts w:ascii="Arial" w:hAnsi="Arial" w:cs="Arial"/>
          <w:sz w:val="22"/>
        </w:rPr>
        <w:t>eet de extinctie.</w:t>
      </w:r>
      <w:r w:rsidR="00F2731D" w:rsidRPr="00F133F5">
        <w:rPr>
          <w:rFonts w:ascii="Arial" w:hAnsi="Arial" w:cs="Arial"/>
          <w:sz w:val="22"/>
        </w:rPr>
        <w:t xml:space="preserve"> </w:t>
      </w:r>
    </w:p>
    <w:p w:rsidR="00F133F5" w:rsidRDefault="00F133F5" w:rsidP="00F133F5">
      <w:pPr>
        <w:rPr>
          <w:rFonts w:ascii="Arial" w:hAnsi="Arial" w:cs="Arial"/>
          <w:sz w:val="22"/>
        </w:rPr>
      </w:pPr>
    </w:p>
    <w:p w:rsidR="004465A4" w:rsidRPr="00F133F5" w:rsidRDefault="004465A4" w:rsidP="00F133F5">
      <w:pPr>
        <w:rPr>
          <w:rFonts w:ascii="Arial" w:hAnsi="Arial" w:cs="Arial"/>
          <w:sz w:val="22"/>
        </w:rPr>
      </w:pPr>
      <w:r w:rsidRPr="00F133F5">
        <w:rPr>
          <w:rFonts w:ascii="Arial" w:hAnsi="Arial" w:cs="Arial"/>
          <w:sz w:val="22"/>
        </w:rPr>
        <w:t>De extinctie is bijvoorbeeld 0,282</w:t>
      </w:r>
      <w:r w:rsidR="00F133F5" w:rsidRPr="00F133F5">
        <w:rPr>
          <w:rFonts w:ascii="Arial" w:hAnsi="Arial" w:cs="Arial"/>
          <w:sz w:val="22"/>
        </w:rPr>
        <w:t xml:space="preserve">. </w:t>
      </w:r>
      <w:r w:rsidRPr="00F133F5">
        <w:rPr>
          <w:rFonts w:ascii="Arial" w:hAnsi="Arial" w:cs="Arial"/>
          <w:sz w:val="22"/>
        </w:rPr>
        <w:t>De formule voor het berekenen van de verdunning wordt dan:</w:t>
      </w:r>
    </w:p>
    <w:p w:rsidR="004465A4" w:rsidRDefault="004465A4" w:rsidP="004465A4">
      <w:pPr>
        <w:rPr>
          <w:rFonts w:ascii="Arial" w:hAnsi="Arial" w:cs="Arial"/>
          <w:sz w:val="22"/>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45"/>
        <w:gridCol w:w="3201"/>
        <w:gridCol w:w="2091"/>
      </w:tblGrid>
      <w:tr w:rsidR="004465A4" w:rsidRPr="005C4261" w:rsidTr="007A51EF">
        <w:tc>
          <w:tcPr>
            <w:tcW w:w="4845" w:type="dxa"/>
            <w:vMerge w:val="restart"/>
            <w:vAlign w:val="center"/>
          </w:tcPr>
          <w:p w:rsidR="004465A4" w:rsidRPr="005C4261" w:rsidRDefault="004465A4" w:rsidP="007A51EF">
            <w:pPr>
              <w:jc w:val="right"/>
              <w:rPr>
                <w:rFonts w:ascii="Comic Sans MS" w:hAnsi="Comic Sans MS"/>
                <w:b/>
                <w:color w:val="00B050"/>
                <w:sz w:val="22"/>
              </w:rPr>
            </w:pPr>
            <w:r w:rsidRPr="005C4261">
              <w:rPr>
                <w:rFonts w:ascii="Comic Sans MS" w:hAnsi="Comic Sans MS"/>
                <w:b/>
                <w:color w:val="00B050"/>
                <w:sz w:val="22"/>
              </w:rPr>
              <w:t>Verdunning van jouw limonade =</w:t>
            </w:r>
          </w:p>
        </w:tc>
        <w:tc>
          <w:tcPr>
            <w:tcW w:w="3201" w:type="dxa"/>
            <w:tcBorders>
              <w:bottom w:val="single" w:sz="8" w:space="0" w:color="00B050"/>
            </w:tcBorders>
            <w:vAlign w:val="center"/>
          </w:tcPr>
          <w:p w:rsidR="004465A4" w:rsidRPr="005C4261" w:rsidRDefault="004465A4" w:rsidP="007A51EF">
            <w:pPr>
              <w:jc w:val="center"/>
              <w:rPr>
                <w:rFonts w:ascii="Comic Sans MS" w:hAnsi="Comic Sans MS"/>
                <w:b/>
                <w:color w:val="00B050"/>
                <w:sz w:val="22"/>
              </w:rPr>
            </w:pPr>
            <w:r w:rsidRPr="005C4261">
              <w:rPr>
                <w:rFonts w:ascii="Comic Sans MS" w:hAnsi="Comic Sans MS"/>
                <w:b/>
                <w:color w:val="00B050"/>
                <w:sz w:val="22"/>
              </w:rPr>
              <w:t>E van perfecte limonade</w:t>
            </w:r>
          </w:p>
        </w:tc>
        <w:tc>
          <w:tcPr>
            <w:tcW w:w="2091" w:type="dxa"/>
            <w:vMerge w:val="restart"/>
            <w:vAlign w:val="center"/>
          </w:tcPr>
          <w:p w:rsidR="004465A4" w:rsidRPr="005C4261" w:rsidRDefault="004465A4" w:rsidP="007A51EF">
            <w:pPr>
              <w:rPr>
                <w:rFonts w:ascii="Comic Sans MS" w:hAnsi="Comic Sans MS"/>
                <w:b/>
                <w:color w:val="00B050"/>
                <w:sz w:val="22"/>
              </w:rPr>
            </w:pPr>
            <w:r w:rsidRPr="005C4261">
              <w:rPr>
                <w:rFonts w:ascii="Comic Sans MS" w:hAnsi="Comic Sans MS"/>
                <w:b/>
                <w:color w:val="00B050"/>
                <w:sz w:val="22"/>
              </w:rPr>
              <w:t>×8</w:t>
            </w:r>
          </w:p>
        </w:tc>
      </w:tr>
      <w:tr w:rsidR="004465A4" w:rsidRPr="005C4261" w:rsidTr="007A51EF">
        <w:tc>
          <w:tcPr>
            <w:tcW w:w="4845" w:type="dxa"/>
            <w:vMerge/>
            <w:vAlign w:val="center"/>
          </w:tcPr>
          <w:p w:rsidR="004465A4" w:rsidRPr="005C4261" w:rsidRDefault="004465A4" w:rsidP="007A51EF">
            <w:pPr>
              <w:jc w:val="center"/>
              <w:rPr>
                <w:rFonts w:ascii="Comic Sans MS" w:hAnsi="Comic Sans MS"/>
                <w:b/>
                <w:color w:val="00B050"/>
                <w:sz w:val="22"/>
              </w:rPr>
            </w:pPr>
          </w:p>
        </w:tc>
        <w:tc>
          <w:tcPr>
            <w:tcW w:w="3201" w:type="dxa"/>
            <w:tcBorders>
              <w:top w:val="single" w:sz="8" w:space="0" w:color="00B050"/>
            </w:tcBorders>
            <w:vAlign w:val="center"/>
          </w:tcPr>
          <w:p w:rsidR="004465A4" w:rsidRPr="005C4261" w:rsidRDefault="004465A4" w:rsidP="007A51EF">
            <w:pPr>
              <w:jc w:val="center"/>
              <w:rPr>
                <w:rFonts w:ascii="Comic Sans MS" w:hAnsi="Comic Sans MS"/>
                <w:b/>
                <w:color w:val="00B050"/>
                <w:sz w:val="22"/>
              </w:rPr>
            </w:pPr>
            <w:r w:rsidRPr="005C4261">
              <w:rPr>
                <w:rFonts w:ascii="Comic Sans MS" w:hAnsi="Comic Sans MS"/>
                <w:b/>
                <w:color w:val="00B050"/>
                <w:sz w:val="22"/>
              </w:rPr>
              <w:t>E van jouw limonade</w:t>
            </w:r>
          </w:p>
        </w:tc>
        <w:tc>
          <w:tcPr>
            <w:tcW w:w="2091" w:type="dxa"/>
            <w:vMerge/>
          </w:tcPr>
          <w:p w:rsidR="004465A4" w:rsidRPr="005C4261" w:rsidRDefault="004465A4" w:rsidP="007A51EF">
            <w:pPr>
              <w:jc w:val="center"/>
              <w:rPr>
                <w:rFonts w:ascii="Comic Sans MS" w:hAnsi="Comic Sans MS"/>
                <w:b/>
                <w:color w:val="00B050"/>
                <w:sz w:val="22"/>
              </w:rPr>
            </w:pPr>
          </w:p>
        </w:tc>
      </w:tr>
    </w:tbl>
    <w:p w:rsidR="004465A4" w:rsidRPr="007652D3" w:rsidRDefault="004465A4" w:rsidP="004465A4">
      <w:pPr>
        <w:rPr>
          <w:color w:val="C00000"/>
        </w:rPr>
      </w:pPr>
    </w:p>
    <w:p w:rsidR="004465A4" w:rsidRPr="007652D3" w:rsidRDefault="004465A4" w:rsidP="004465A4">
      <w:pPr>
        <w:rPr>
          <w:rFonts w:ascii="Arial" w:hAnsi="Arial" w:cs="Arial"/>
          <w:color w:val="C00000"/>
          <w:sz w:val="22"/>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45"/>
        <w:gridCol w:w="3201"/>
        <w:gridCol w:w="2091"/>
      </w:tblGrid>
      <w:tr w:rsidR="004465A4" w:rsidRPr="005C4261" w:rsidTr="007A51EF">
        <w:tc>
          <w:tcPr>
            <w:tcW w:w="4845" w:type="dxa"/>
            <w:vMerge w:val="restart"/>
            <w:vAlign w:val="center"/>
          </w:tcPr>
          <w:p w:rsidR="004465A4" w:rsidRPr="005C4261" w:rsidRDefault="004465A4" w:rsidP="007A51EF">
            <w:pPr>
              <w:jc w:val="right"/>
              <w:rPr>
                <w:rFonts w:ascii="Comic Sans MS" w:hAnsi="Comic Sans MS"/>
                <w:b/>
                <w:color w:val="00B050"/>
                <w:sz w:val="22"/>
              </w:rPr>
            </w:pPr>
            <w:r w:rsidRPr="005C4261">
              <w:rPr>
                <w:rFonts w:ascii="Comic Sans MS" w:hAnsi="Comic Sans MS"/>
                <w:b/>
                <w:color w:val="00B050"/>
                <w:sz w:val="22"/>
              </w:rPr>
              <w:t>Verdunning van jouw limonade =</w:t>
            </w:r>
          </w:p>
        </w:tc>
        <w:tc>
          <w:tcPr>
            <w:tcW w:w="3201" w:type="dxa"/>
            <w:tcBorders>
              <w:bottom w:val="single" w:sz="8" w:space="0" w:color="00B050"/>
            </w:tcBorders>
            <w:vAlign w:val="center"/>
          </w:tcPr>
          <w:p w:rsidR="004465A4" w:rsidRPr="005C4261" w:rsidRDefault="004465A4" w:rsidP="007A51EF">
            <w:pPr>
              <w:jc w:val="center"/>
              <w:rPr>
                <w:rFonts w:ascii="Comic Sans MS" w:hAnsi="Comic Sans MS"/>
                <w:b/>
                <w:color w:val="00B050"/>
                <w:sz w:val="22"/>
              </w:rPr>
            </w:pPr>
            <w:r>
              <w:rPr>
                <w:rFonts w:ascii="Comic Sans MS" w:hAnsi="Comic Sans MS"/>
                <w:b/>
                <w:color w:val="00B050"/>
                <w:sz w:val="22"/>
              </w:rPr>
              <w:t>0,282</w:t>
            </w:r>
          </w:p>
        </w:tc>
        <w:tc>
          <w:tcPr>
            <w:tcW w:w="2091" w:type="dxa"/>
            <w:vMerge w:val="restart"/>
            <w:vAlign w:val="center"/>
          </w:tcPr>
          <w:p w:rsidR="004465A4" w:rsidRPr="005C4261" w:rsidRDefault="004465A4" w:rsidP="007A51EF">
            <w:pPr>
              <w:rPr>
                <w:rFonts w:ascii="Comic Sans MS" w:hAnsi="Comic Sans MS"/>
                <w:b/>
                <w:color w:val="00B050"/>
                <w:sz w:val="22"/>
              </w:rPr>
            </w:pPr>
            <w:r w:rsidRPr="005C4261">
              <w:rPr>
                <w:rFonts w:ascii="Comic Sans MS" w:hAnsi="Comic Sans MS"/>
                <w:b/>
                <w:color w:val="00B050"/>
                <w:sz w:val="22"/>
              </w:rPr>
              <w:t>×8</w:t>
            </w:r>
          </w:p>
        </w:tc>
      </w:tr>
      <w:tr w:rsidR="004465A4" w:rsidRPr="005C4261" w:rsidTr="007A51EF">
        <w:tc>
          <w:tcPr>
            <w:tcW w:w="4845" w:type="dxa"/>
            <w:vMerge/>
            <w:vAlign w:val="center"/>
          </w:tcPr>
          <w:p w:rsidR="004465A4" w:rsidRPr="005C4261" w:rsidRDefault="004465A4" w:rsidP="007A51EF">
            <w:pPr>
              <w:jc w:val="center"/>
              <w:rPr>
                <w:rFonts w:ascii="Comic Sans MS" w:hAnsi="Comic Sans MS"/>
                <w:b/>
                <w:color w:val="00B050"/>
                <w:sz w:val="22"/>
              </w:rPr>
            </w:pPr>
          </w:p>
        </w:tc>
        <w:tc>
          <w:tcPr>
            <w:tcW w:w="3201" w:type="dxa"/>
            <w:tcBorders>
              <w:top w:val="single" w:sz="8" w:space="0" w:color="00B050"/>
            </w:tcBorders>
            <w:vAlign w:val="center"/>
          </w:tcPr>
          <w:p w:rsidR="004465A4" w:rsidRPr="005C4261" w:rsidRDefault="004465A4" w:rsidP="007A51EF">
            <w:pPr>
              <w:jc w:val="center"/>
              <w:rPr>
                <w:rFonts w:ascii="Comic Sans MS" w:hAnsi="Comic Sans MS"/>
                <w:b/>
                <w:color w:val="00B050"/>
                <w:sz w:val="22"/>
              </w:rPr>
            </w:pPr>
            <w:r w:rsidRPr="005C4261">
              <w:rPr>
                <w:rFonts w:ascii="Comic Sans MS" w:hAnsi="Comic Sans MS"/>
                <w:b/>
                <w:color w:val="00B050"/>
                <w:sz w:val="22"/>
              </w:rPr>
              <w:t>E van jouw limonade</w:t>
            </w:r>
          </w:p>
        </w:tc>
        <w:tc>
          <w:tcPr>
            <w:tcW w:w="2091" w:type="dxa"/>
            <w:vMerge/>
          </w:tcPr>
          <w:p w:rsidR="004465A4" w:rsidRPr="005C4261" w:rsidRDefault="004465A4" w:rsidP="007A51EF">
            <w:pPr>
              <w:jc w:val="center"/>
              <w:rPr>
                <w:rFonts w:ascii="Comic Sans MS" w:hAnsi="Comic Sans MS"/>
                <w:b/>
                <w:color w:val="00B050"/>
                <w:sz w:val="22"/>
              </w:rPr>
            </w:pPr>
          </w:p>
        </w:tc>
      </w:tr>
    </w:tbl>
    <w:p w:rsidR="004465A4" w:rsidRPr="007652D3" w:rsidRDefault="004465A4" w:rsidP="004465A4">
      <w:pPr>
        <w:rPr>
          <w:color w:val="C00000"/>
        </w:rPr>
      </w:pPr>
    </w:p>
    <w:p w:rsidR="004465A4" w:rsidRDefault="004465A4" w:rsidP="004465A4">
      <w:pPr>
        <w:rPr>
          <w:rFonts w:ascii="Arial" w:hAnsi="Arial" w:cs="Arial"/>
          <w:sz w:val="22"/>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78"/>
        <w:gridCol w:w="1076"/>
        <w:gridCol w:w="3083"/>
      </w:tblGrid>
      <w:tr w:rsidR="004465A4" w:rsidRPr="005C4261" w:rsidTr="007A51EF">
        <w:tc>
          <w:tcPr>
            <w:tcW w:w="5978" w:type="dxa"/>
            <w:vMerge w:val="restart"/>
            <w:vAlign w:val="center"/>
          </w:tcPr>
          <w:p w:rsidR="004465A4" w:rsidRPr="005C4261" w:rsidRDefault="004465A4" w:rsidP="007A51EF">
            <w:pPr>
              <w:jc w:val="right"/>
              <w:rPr>
                <w:rFonts w:ascii="Comic Sans MS" w:hAnsi="Comic Sans MS"/>
                <w:b/>
                <w:color w:val="00B050"/>
                <w:sz w:val="22"/>
              </w:rPr>
            </w:pPr>
            <w:bookmarkStart w:id="0" w:name="_Hlk192759915"/>
            <w:r>
              <w:rPr>
                <w:rFonts w:ascii="Comic Sans MS" w:hAnsi="Comic Sans MS"/>
                <w:b/>
                <w:color w:val="00B050"/>
                <w:sz w:val="22"/>
              </w:rPr>
              <w:t xml:space="preserve"> Ver</w:t>
            </w:r>
            <w:r w:rsidRPr="005C4261">
              <w:rPr>
                <w:rFonts w:ascii="Comic Sans MS" w:hAnsi="Comic Sans MS"/>
                <w:b/>
                <w:color w:val="00B050"/>
                <w:sz w:val="22"/>
              </w:rPr>
              <w:t>dunning van jouw limonade =</w:t>
            </w:r>
          </w:p>
        </w:tc>
        <w:tc>
          <w:tcPr>
            <w:tcW w:w="1076" w:type="dxa"/>
            <w:tcBorders>
              <w:bottom w:val="single" w:sz="8" w:space="0" w:color="00B050"/>
            </w:tcBorders>
            <w:vAlign w:val="center"/>
          </w:tcPr>
          <w:p w:rsidR="004465A4" w:rsidRPr="005C4261" w:rsidRDefault="004465A4" w:rsidP="00F2731D">
            <w:pPr>
              <w:jc w:val="center"/>
              <w:rPr>
                <w:rFonts w:ascii="Comic Sans MS" w:hAnsi="Comic Sans MS"/>
                <w:b/>
                <w:color w:val="00B050"/>
                <w:sz w:val="22"/>
              </w:rPr>
            </w:pPr>
            <w:r>
              <w:rPr>
                <w:rFonts w:ascii="Comic Sans MS" w:hAnsi="Comic Sans MS"/>
                <w:b/>
                <w:color w:val="00B050"/>
                <w:sz w:val="22"/>
              </w:rPr>
              <w:t>2,2</w:t>
            </w:r>
            <w:r w:rsidR="00F2731D">
              <w:rPr>
                <w:rFonts w:ascii="Comic Sans MS" w:hAnsi="Comic Sans MS"/>
                <w:b/>
                <w:color w:val="00B050"/>
                <w:sz w:val="22"/>
              </w:rPr>
              <w:t>6</w:t>
            </w:r>
          </w:p>
        </w:tc>
        <w:tc>
          <w:tcPr>
            <w:tcW w:w="3083" w:type="dxa"/>
            <w:vMerge w:val="restart"/>
            <w:vAlign w:val="center"/>
          </w:tcPr>
          <w:p w:rsidR="004465A4" w:rsidRPr="005C4261" w:rsidRDefault="004465A4" w:rsidP="007A51EF">
            <w:pPr>
              <w:rPr>
                <w:rFonts w:ascii="Comic Sans MS" w:hAnsi="Comic Sans MS"/>
                <w:b/>
                <w:color w:val="00B050"/>
                <w:sz w:val="22"/>
              </w:rPr>
            </w:pPr>
          </w:p>
        </w:tc>
      </w:tr>
      <w:tr w:rsidR="004465A4" w:rsidRPr="005C4261" w:rsidTr="007A51EF">
        <w:tc>
          <w:tcPr>
            <w:tcW w:w="5978" w:type="dxa"/>
            <w:vMerge/>
            <w:vAlign w:val="center"/>
          </w:tcPr>
          <w:p w:rsidR="004465A4" w:rsidRPr="005C4261" w:rsidRDefault="004465A4" w:rsidP="007A51EF">
            <w:pPr>
              <w:jc w:val="center"/>
              <w:rPr>
                <w:rFonts w:ascii="Comic Sans MS" w:hAnsi="Comic Sans MS"/>
                <w:b/>
                <w:color w:val="00B050"/>
                <w:sz w:val="22"/>
              </w:rPr>
            </w:pPr>
          </w:p>
        </w:tc>
        <w:tc>
          <w:tcPr>
            <w:tcW w:w="1076" w:type="dxa"/>
            <w:tcBorders>
              <w:top w:val="single" w:sz="8" w:space="0" w:color="00B050"/>
            </w:tcBorders>
            <w:vAlign w:val="center"/>
          </w:tcPr>
          <w:p w:rsidR="004465A4" w:rsidRPr="005C4261" w:rsidRDefault="004465A4" w:rsidP="007A51EF">
            <w:pPr>
              <w:jc w:val="center"/>
              <w:rPr>
                <w:rFonts w:ascii="Comic Sans MS" w:hAnsi="Comic Sans MS"/>
                <w:b/>
                <w:color w:val="00B050"/>
                <w:sz w:val="22"/>
              </w:rPr>
            </w:pPr>
            <w:r w:rsidRPr="005C4261">
              <w:rPr>
                <w:rFonts w:ascii="Comic Sans MS" w:hAnsi="Comic Sans MS"/>
                <w:b/>
                <w:color w:val="00B050"/>
                <w:sz w:val="22"/>
              </w:rPr>
              <w:t xml:space="preserve">E </w:t>
            </w:r>
          </w:p>
        </w:tc>
        <w:tc>
          <w:tcPr>
            <w:tcW w:w="3083" w:type="dxa"/>
            <w:vMerge/>
          </w:tcPr>
          <w:p w:rsidR="004465A4" w:rsidRPr="005C4261" w:rsidRDefault="004465A4" w:rsidP="007A51EF">
            <w:pPr>
              <w:jc w:val="center"/>
              <w:rPr>
                <w:rFonts w:ascii="Comic Sans MS" w:hAnsi="Comic Sans MS"/>
                <w:b/>
                <w:color w:val="00B050"/>
                <w:sz w:val="22"/>
              </w:rPr>
            </w:pPr>
          </w:p>
        </w:tc>
      </w:tr>
    </w:tbl>
    <w:p w:rsidR="004465A4" w:rsidRPr="007652D3" w:rsidRDefault="004465A4" w:rsidP="004465A4">
      <w:pPr>
        <w:rPr>
          <w:color w:val="C00000"/>
        </w:rPr>
      </w:pPr>
    </w:p>
    <w:bookmarkEnd w:id="0"/>
    <w:p w:rsidR="00CF4A3E" w:rsidRDefault="00CF4A3E" w:rsidP="004465A4">
      <w:pPr>
        <w:rPr>
          <w:rFonts w:ascii="Arial" w:hAnsi="Arial" w:cs="Arial"/>
          <w:bCs/>
          <w:sz w:val="22"/>
        </w:rPr>
      </w:pPr>
    </w:p>
    <w:p w:rsidR="00CF4A3E" w:rsidRDefault="00CF4A3E" w:rsidP="004465A4">
      <w:pPr>
        <w:rPr>
          <w:rFonts w:ascii="Arial" w:hAnsi="Arial" w:cs="Arial"/>
          <w:bCs/>
          <w:sz w:val="22"/>
        </w:rPr>
      </w:pPr>
      <w:r>
        <w:rPr>
          <w:rFonts w:ascii="Arial" w:hAnsi="Arial" w:cs="Arial"/>
          <w:bCs/>
          <w:sz w:val="22"/>
        </w:rPr>
        <w:t>Ter afsluiting:</w:t>
      </w:r>
    </w:p>
    <w:p w:rsidR="004465A4" w:rsidRDefault="00CF4A3E" w:rsidP="004465A4">
      <w:pPr>
        <w:rPr>
          <w:rFonts w:ascii="Arial" w:hAnsi="Arial" w:cs="Arial"/>
          <w:bCs/>
          <w:sz w:val="22"/>
        </w:rPr>
      </w:pPr>
      <w:r w:rsidRPr="00CF4A3E">
        <w:rPr>
          <w:rFonts w:ascii="Arial" w:hAnsi="Arial" w:cs="Arial"/>
          <w:bCs/>
          <w:sz w:val="22"/>
        </w:rPr>
        <w:t xml:space="preserve">Waarom </w:t>
      </w:r>
      <w:r w:rsidR="00F133F5">
        <w:rPr>
          <w:rFonts w:ascii="Arial" w:hAnsi="Arial" w:cs="Arial"/>
          <w:bCs/>
          <w:sz w:val="22"/>
        </w:rPr>
        <w:t>adviseert</w:t>
      </w:r>
      <w:r w:rsidRPr="00CF4A3E">
        <w:rPr>
          <w:rFonts w:ascii="Arial" w:hAnsi="Arial" w:cs="Arial"/>
          <w:bCs/>
          <w:sz w:val="22"/>
        </w:rPr>
        <w:t xml:space="preserve"> de fabrikant </w:t>
      </w:r>
      <w:r w:rsidR="00F133F5">
        <w:rPr>
          <w:rFonts w:ascii="Arial" w:hAnsi="Arial" w:cs="Arial"/>
          <w:bCs/>
          <w:sz w:val="22"/>
        </w:rPr>
        <w:t>om</w:t>
      </w:r>
      <w:r w:rsidRPr="00CF4A3E">
        <w:rPr>
          <w:rFonts w:ascii="Arial" w:hAnsi="Arial" w:cs="Arial"/>
          <w:bCs/>
          <w:sz w:val="22"/>
        </w:rPr>
        <w:t xml:space="preserve"> de limonade erg zoet </w:t>
      </w:r>
      <w:r w:rsidR="00F133F5">
        <w:rPr>
          <w:rFonts w:ascii="Arial" w:hAnsi="Arial" w:cs="Arial"/>
          <w:bCs/>
          <w:sz w:val="22"/>
        </w:rPr>
        <w:t>te maken</w:t>
      </w:r>
      <w:r w:rsidRPr="00CF4A3E">
        <w:rPr>
          <w:rFonts w:ascii="Arial" w:hAnsi="Arial" w:cs="Arial"/>
          <w:bCs/>
          <w:sz w:val="22"/>
        </w:rPr>
        <w:t>?</w:t>
      </w:r>
    </w:p>
    <w:p w:rsidR="00CF4A3E" w:rsidRDefault="00CF4A3E" w:rsidP="004465A4">
      <w:pPr>
        <w:rPr>
          <w:rFonts w:ascii="Arial" w:hAnsi="Arial" w:cs="Arial"/>
          <w:bCs/>
          <w:sz w:val="22"/>
        </w:rPr>
      </w:pPr>
      <w:r>
        <w:rPr>
          <w:rFonts w:ascii="Arial" w:hAnsi="Arial" w:cs="Arial"/>
          <w:bCs/>
          <w:sz w:val="22"/>
        </w:rPr>
        <w:t>De limonade mag je verder opdrinken. Het pipetje mag je houden voor je laboratorium thuis.</w:t>
      </w:r>
    </w:p>
    <w:p w:rsidR="00F2731D" w:rsidRPr="00CF4A3E" w:rsidRDefault="00F2731D" w:rsidP="004465A4">
      <w:pPr>
        <w:rPr>
          <w:rFonts w:ascii="Arial" w:hAnsi="Arial" w:cs="Arial"/>
          <w:bCs/>
          <w:sz w:val="22"/>
        </w:rPr>
      </w:pPr>
    </w:p>
    <w:p w:rsidR="00CF4A3E" w:rsidRDefault="00CF4A3E" w:rsidP="004465A4">
      <w:pPr>
        <w:rPr>
          <w:rFonts w:ascii="Comic Sans MS" w:hAnsi="Comic Sans MS" w:cs="Arial"/>
          <w:b/>
          <w:bCs/>
          <w:color w:val="00B050"/>
          <w:sz w:val="22"/>
        </w:rPr>
      </w:pPr>
    </w:p>
    <w:p w:rsidR="00CF4A3E" w:rsidRPr="00AC12C0" w:rsidRDefault="00CF4A3E" w:rsidP="004465A4">
      <w:pPr>
        <w:rPr>
          <w:rFonts w:ascii="Comic Sans MS" w:hAnsi="Comic Sans MS" w:cs="Arial"/>
          <w:b/>
          <w:bCs/>
          <w:color w:val="00B050"/>
          <w:sz w:val="22"/>
        </w:rPr>
      </w:pPr>
    </w:p>
    <w:p w:rsidR="00466659" w:rsidRPr="00260D1B" w:rsidRDefault="004465A4" w:rsidP="00260D1B">
      <w:pPr>
        <w:rPr>
          <w:rFonts w:ascii="Arial" w:hAnsi="Arial" w:cs="Arial"/>
          <w:b/>
          <w:color w:val="AE2C70"/>
          <w:sz w:val="44"/>
        </w:rPr>
      </w:pPr>
      <w:r>
        <w:rPr>
          <w:b/>
          <w:color w:val="AE2C70"/>
          <w:sz w:val="44"/>
        </w:rPr>
        <w:br w:type="page"/>
      </w:r>
      <w:r w:rsidR="00D21640" w:rsidRPr="00260D1B">
        <w:rPr>
          <w:rFonts w:ascii="Arial" w:hAnsi="Arial" w:cs="Arial"/>
          <w:b/>
          <w:color w:val="AE2C70"/>
          <w:sz w:val="44"/>
        </w:rPr>
        <w:lastRenderedPageBreak/>
        <w:t>De concentratie van limonade</w:t>
      </w:r>
      <w:r w:rsidR="00907541" w:rsidRPr="00260D1B">
        <w:rPr>
          <w:rFonts w:ascii="Arial" w:hAnsi="Arial" w:cs="Arial"/>
          <w:b/>
          <w:color w:val="AE2C70"/>
          <w:sz w:val="44"/>
        </w:rPr>
        <w:t xml:space="preserve"> meten</w:t>
      </w:r>
    </w:p>
    <w:p w:rsidR="001034FD" w:rsidRPr="001034FD" w:rsidRDefault="00AA53E7" w:rsidP="001034FD">
      <w:r w:rsidRPr="00AA53E7">
        <w:rPr>
          <w:rFonts w:cs="Arial"/>
          <w:b/>
          <w:noProof/>
          <w:sz w:val="22"/>
          <w:lang w:eastAsia="en-US"/>
        </w:rPr>
        <w:pict>
          <v:shapetype id="_x0000_t202" coordsize="21600,21600" o:spt="202" path="m,l,21600r21600,l21600,xe">
            <v:stroke joinstyle="miter"/>
            <v:path gradientshapeok="t" o:connecttype="rect"/>
          </v:shapetype>
          <v:shape id="_x0000_s1026" type="#_x0000_t202" style="position:absolute;margin-left:384.05pt;margin-top:.35pt;width:101.2pt;height:249.6pt;z-index:251660288;mso-width-relative:margin;mso-height-relative:margin" stroked="f">
            <v:textbox>
              <w:txbxContent>
                <w:p w:rsidR="00D21640" w:rsidRDefault="00651110">
                  <w:r>
                    <w:rPr>
                      <w:noProof/>
                    </w:rPr>
                    <w:drawing>
                      <wp:inline distT="0" distB="0" distL="0" distR="0">
                        <wp:extent cx="944294" cy="3076575"/>
                        <wp:effectExtent l="0" t="0" r="0" b="0"/>
                        <wp:docPr id="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953978" cy="3108125"/>
                                </a:xfrm>
                                <a:prstGeom prst="rect">
                                  <a:avLst/>
                                </a:prstGeom>
                                <a:noFill/>
                                <a:ln w="9525">
                                  <a:noFill/>
                                  <a:miter lim="800000"/>
                                  <a:headEnd/>
                                  <a:tailEnd/>
                                </a:ln>
                              </pic:spPr>
                            </pic:pic>
                          </a:graphicData>
                        </a:graphic>
                      </wp:inline>
                    </w:drawing>
                  </w:r>
                </w:p>
              </w:txbxContent>
            </v:textbox>
            <w10:wrap type="square"/>
          </v:shape>
        </w:pict>
      </w:r>
    </w:p>
    <w:p w:rsidR="00E817F2" w:rsidRDefault="00E817F2" w:rsidP="006931C4">
      <w:pPr>
        <w:rPr>
          <w:rFonts w:ascii="Arial" w:hAnsi="Arial" w:cs="Arial"/>
          <w:sz w:val="22"/>
        </w:rPr>
      </w:pPr>
    </w:p>
    <w:p w:rsidR="006931C4" w:rsidRPr="00340AC9" w:rsidRDefault="006931C4" w:rsidP="006931C4">
      <w:pPr>
        <w:rPr>
          <w:rFonts w:ascii="Arial" w:hAnsi="Arial" w:cs="Arial"/>
          <w:b/>
          <w:color w:val="AE2C70"/>
          <w:sz w:val="24"/>
        </w:rPr>
      </w:pPr>
      <w:r>
        <w:rPr>
          <w:rFonts w:ascii="Arial" w:hAnsi="Arial" w:cs="Arial"/>
          <w:b/>
          <w:color w:val="AE2C70"/>
          <w:sz w:val="24"/>
        </w:rPr>
        <w:t>Jouw limonade</w:t>
      </w:r>
    </w:p>
    <w:p w:rsidR="009A1AA8" w:rsidRDefault="006931C4" w:rsidP="006931C4">
      <w:pPr>
        <w:pStyle w:val="Lijstalinea"/>
        <w:numPr>
          <w:ilvl w:val="0"/>
          <w:numId w:val="13"/>
        </w:numPr>
        <w:ind w:left="284" w:hanging="284"/>
        <w:rPr>
          <w:rFonts w:ascii="Arial" w:hAnsi="Arial" w:cs="Arial"/>
          <w:sz w:val="22"/>
        </w:rPr>
      </w:pPr>
      <w:r w:rsidRPr="009A1AA8">
        <w:rPr>
          <w:rFonts w:ascii="Arial" w:hAnsi="Arial" w:cs="Arial"/>
          <w:sz w:val="22"/>
        </w:rPr>
        <w:t>Maak een bekertje limonade aan</w:t>
      </w:r>
      <w:r w:rsidR="009A1AA8">
        <w:rPr>
          <w:rFonts w:ascii="Arial" w:hAnsi="Arial" w:cs="Arial"/>
          <w:sz w:val="22"/>
        </w:rPr>
        <w:t>.</w:t>
      </w:r>
    </w:p>
    <w:p w:rsidR="006931C4" w:rsidRPr="009A1AA8" w:rsidRDefault="006931C4" w:rsidP="006931C4">
      <w:pPr>
        <w:pStyle w:val="Lijstalinea"/>
        <w:numPr>
          <w:ilvl w:val="0"/>
          <w:numId w:val="13"/>
        </w:numPr>
        <w:ind w:left="284" w:hanging="284"/>
        <w:rPr>
          <w:rFonts w:ascii="Arial" w:hAnsi="Arial" w:cs="Arial"/>
          <w:sz w:val="22"/>
        </w:rPr>
      </w:pPr>
      <w:r w:rsidRPr="009A1AA8">
        <w:rPr>
          <w:rFonts w:ascii="Arial" w:hAnsi="Arial" w:cs="Arial"/>
          <w:sz w:val="22"/>
        </w:rPr>
        <w:t>Proef een beetje van je zelfgemaakte limonade.</w:t>
      </w:r>
    </w:p>
    <w:p w:rsidR="006931C4" w:rsidRPr="006931C4" w:rsidRDefault="006931C4" w:rsidP="006931C4">
      <w:pPr>
        <w:rPr>
          <w:rFonts w:ascii="Arial" w:hAnsi="Arial" w:cs="Arial"/>
          <w:color w:val="000000" w:themeColor="text1"/>
          <w:sz w:val="22"/>
        </w:rPr>
      </w:pPr>
    </w:p>
    <w:p w:rsidR="00D21640" w:rsidRDefault="00996648" w:rsidP="00996648">
      <w:pPr>
        <w:rPr>
          <w:rFonts w:ascii="Arial" w:hAnsi="Arial" w:cs="Arial"/>
          <w:sz w:val="22"/>
        </w:rPr>
      </w:pPr>
      <w:r>
        <w:rPr>
          <w:rFonts w:ascii="Arial" w:hAnsi="Arial" w:cs="Arial"/>
          <w:sz w:val="22"/>
        </w:rPr>
        <w:t xml:space="preserve">Is </w:t>
      </w:r>
      <w:r w:rsidR="00F2731D">
        <w:rPr>
          <w:rFonts w:ascii="Arial" w:hAnsi="Arial" w:cs="Arial"/>
          <w:sz w:val="22"/>
        </w:rPr>
        <w:t>jouw</w:t>
      </w:r>
      <w:r>
        <w:rPr>
          <w:rFonts w:ascii="Arial" w:hAnsi="Arial" w:cs="Arial"/>
          <w:sz w:val="22"/>
        </w:rPr>
        <w:t xml:space="preserve"> limonade goed?</w:t>
      </w:r>
    </w:p>
    <w:p w:rsidR="00D21640" w:rsidRDefault="00D21640" w:rsidP="00D21640">
      <w:pPr>
        <w:rPr>
          <w:rFonts w:ascii="Arial" w:hAnsi="Arial" w:cs="Arial"/>
          <w:sz w:val="22"/>
        </w:rPr>
      </w:pPr>
    </w:p>
    <w:p w:rsidR="00527EA9" w:rsidRPr="00340AC9" w:rsidRDefault="00527EA9" w:rsidP="00D21640">
      <w:pPr>
        <w:rPr>
          <w:rFonts w:ascii="Arial" w:hAnsi="Arial" w:cs="Arial"/>
          <w:b/>
          <w:color w:val="AE2C70"/>
          <w:sz w:val="24"/>
        </w:rPr>
      </w:pPr>
      <w:r w:rsidRPr="00340AC9">
        <w:rPr>
          <w:rFonts w:ascii="Arial" w:hAnsi="Arial" w:cs="Arial"/>
          <w:b/>
          <w:color w:val="AE2C70"/>
          <w:sz w:val="24"/>
        </w:rPr>
        <w:t xml:space="preserve">De </w:t>
      </w:r>
      <w:r w:rsidR="00996648">
        <w:rPr>
          <w:rFonts w:ascii="Arial" w:hAnsi="Arial" w:cs="Arial"/>
          <w:b/>
          <w:color w:val="AE2C70"/>
          <w:sz w:val="24"/>
        </w:rPr>
        <w:t>kleur</w:t>
      </w:r>
      <w:r w:rsidRPr="00340AC9">
        <w:rPr>
          <w:rFonts w:ascii="Arial" w:hAnsi="Arial" w:cs="Arial"/>
          <w:b/>
          <w:color w:val="AE2C70"/>
          <w:sz w:val="24"/>
        </w:rPr>
        <w:t xml:space="preserve"> meten</w:t>
      </w:r>
    </w:p>
    <w:p w:rsidR="00E817F2" w:rsidRDefault="00E817F2" w:rsidP="00E817F2">
      <w:pPr>
        <w:numPr>
          <w:ilvl w:val="0"/>
          <w:numId w:val="3"/>
        </w:numPr>
        <w:rPr>
          <w:rFonts w:ascii="Arial" w:hAnsi="Arial"/>
          <w:sz w:val="22"/>
          <w:szCs w:val="22"/>
        </w:rPr>
      </w:pPr>
      <w:r>
        <w:rPr>
          <w:rFonts w:ascii="Arial" w:hAnsi="Arial"/>
          <w:sz w:val="22"/>
          <w:szCs w:val="22"/>
        </w:rPr>
        <w:t>Doe een beetje van j</w:t>
      </w:r>
      <w:r w:rsidR="00925A78">
        <w:rPr>
          <w:rFonts w:ascii="Arial" w:hAnsi="Arial"/>
          <w:sz w:val="22"/>
          <w:szCs w:val="22"/>
        </w:rPr>
        <w:t>ouw</w:t>
      </w:r>
      <w:r>
        <w:rPr>
          <w:rFonts w:ascii="Arial" w:hAnsi="Arial"/>
          <w:sz w:val="22"/>
          <w:szCs w:val="22"/>
        </w:rPr>
        <w:t xml:space="preserve"> limonade </w:t>
      </w:r>
      <w:r w:rsidR="00AC12C0">
        <w:rPr>
          <w:rFonts w:ascii="Arial" w:hAnsi="Arial"/>
          <w:sz w:val="22"/>
          <w:szCs w:val="22"/>
        </w:rPr>
        <w:t xml:space="preserve">met een pipet </w:t>
      </w:r>
      <w:r>
        <w:rPr>
          <w:rFonts w:ascii="Arial" w:hAnsi="Arial"/>
          <w:sz w:val="22"/>
          <w:szCs w:val="22"/>
        </w:rPr>
        <w:t>in een cuvet.</w:t>
      </w:r>
    </w:p>
    <w:p w:rsidR="00172006" w:rsidRDefault="00172006" w:rsidP="00822C91">
      <w:pPr>
        <w:numPr>
          <w:ilvl w:val="0"/>
          <w:numId w:val="3"/>
        </w:numPr>
        <w:rPr>
          <w:rFonts w:ascii="Arial" w:hAnsi="Arial"/>
          <w:sz w:val="22"/>
          <w:szCs w:val="22"/>
        </w:rPr>
      </w:pPr>
      <w:r>
        <w:rPr>
          <w:rFonts w:ascii="Arial" w:hAnsi="Arial"/>
          <w:sz w:val="22"/>
          <w:szCs w:val="22"/>
        </w:rPr>
        <w:t xml:space="preserve">Zet </w:t>
      </w:r>
      <w:r w:rsidR="00E817F2">
        <w:rPr>
          <w:rFonts w:ascii="Arial" w:hAnsi="Arial"/>
          <w:sz w:val="22"/>
          <w:szCs w:val="22"/>
        </w:rPr>
        <w:t>het</w:t>
      </w:r>
      <w:r>
        <w:rPr>
          <w:rFonts w:ascii="Arial" w:hAnsi="Arial"/>
          <w:sz w:val="22"/>
          <w:szCs w:val="22"/>
        </w:rPr>
        <w:t xml:space="preserve"> cuvet met </w:t>
      </w:r>
      <w:r w:rsidR="00527EA9">
        <w:rPr>
          <w:rFonts w:ascii="Arial" w:hAnsi="Arial"/>
          <w:sz w:val="22"/>
          <w:szCs w:val="22"/>
        </w:rPr>
        <w:t>jouw limonade</w:t>
      </w:r>
      <w:r>
        <w:rPr>
          <w:rFonts w:ascii="Arial" w:hAnsi="Arial"/>
          <w:sz w:val="22"/>
          <w:szCs w:val="22"/>
        </w:rPr>
        <w:t xml:space="preserve"> in de colorimeter.</w:t>
      </w:r>
    </w:p>
    <w:p w:rsidR="004136B6" w:rsidRDefault="00A670E6" w:rsidP="00822C91">
      <w:pPr>
        <w:numPr>
          <w:ilvl w:val="0"/>
          <w:numId w:val="3"/>
        </w:numPr>
        <w:rPr>
          <w:rFonts w:ascii="Arial" w:hAnsi="Arial"/>
          <w:sz w:val="22"/>
          <w:szCs w:val="22"/>
        </w:rPr>
      </w:pPr>
      <w:r>
        <w:rPr>
          <w:rFonts w:ascii="Arial" w:hAnsi="Arial"/>
          <w:sz w:val="22"/>
          <w:szCs w:val="22"/>
        </w:rPr>
        <w:t xml:space="preserve">Meet de </w:t>
      </w:r>
      <w:r w:rsidR="00F2731D">
        <w:rPr>
          <w:rFonts w:ascii="Arial" w:hAnsi="Arial"/>
          <w:sz w:val="22"/>
          <w:szCs w:val="22"/>
        </w:rPr>
        <w:t>kleur</w:t>
      </w:r>
      <w:r>
        <w:rPr>
          <w:rFonts w:ascii="Arial" w:hAnsi="Arial"/>
          <w:sz w:val="22"/>
          <w:szCs w:val="22"/>
        </w:rPr>
        <w:t xml:space="preserve"> van jouw limonade</w:t>
      </w:r>
      <w:r w:rsidR="00107804">
        <w:rPr>
          <w:rFonts w:ascii="Arial" w:hAnsi="Arial"/>
          <w:sz w:val="22"/>
          <w:szCs w:val="22"/>
        </w:rPr>
        <w:t xml:space="preserve">: </w:t>
      </w:r>
      <w:r w:rsidR="00107804" w:rsidRPr="005C4261">
        <w:rPr>
          <w:rFonts w:ascii="Comic Sans MS" w:hAnsi="Comic Sans MS"/>
          <w:b/>
          <w:color w:val="00B050"/>
          <w:sz w:val="22"/>
          <w:szCs w:val="22"/>
        </w:rPr>
        <w:t>E</w:t>
      </w:r>
      <w:r w:rsidR="00D53C3B" w:rsidRPr="005C4261">
        <w:rPr>
          <w:rFonts w:ascii="Comic Sans MS" w:hAnsi="Comic Sans MS"/>
          <w:b/>
          <w:color w:val="00B050"/>
          <w:sz w:val="22"/>
          <w:szCs w:val="22"/>
        </w:rPr>
        <w:t xml:space="preserve"> </w:t>
      </w:r>
      <w:r w:rsidR="00107804" w:rsidRPr="005C4261">
        <w:rPr>
          <w:rFonts w:ascii="Comic Sans MS" w:hAnsi="Comic Sans MS"/>
          <w:b/>
          <w:color w:val="00B050"/>
          <w:sz w:val="22"/>
          <w:szCs w:val="22"/>
        </w:rPr>
        <w:t>=</w:t>
      </w:r>
      <w:r w:rsidR="00D53C3B">
        <w:rPr>
          <w:rFonts w:ascii="Arial" w:hAnsi="Arial"/>
          <w:sz w:val="22"/>
          <w:szCs w:val="22"/>
        </w:rPr>
        <w:t xml:space="preserve">  </w:t>
      </w:r>
      <w:r w:rsidR="00107804">
        <w:rPr>
          <w:rFonts w:ascii="Arial" w:hAnsi="Arial"/>
          <w:sz w:val="22"/>
          <w:szCs w:val="22"/>
        </w:rPr>
        <w:t>………………..</w:t>
      </w:r>
      <w:r w:rsidR="004136B6">
        <w:rPr>
          <w:rFonts w:ascii="Arial" w:hAnsi="Arial"/>
          <w:sz w:val="22"/>
          <w:szCs w:val="22"/>
        </w:rPr>
        <w:t xml:space="preserve"> </w:t>
      </w:r>
    </w:p>
    <w:p w:rsidR="005C4261" w:rsidRDefault="005C4261" w:rsidP="000456B7">
      <w:pPr>
        <w:jc w:val="center"/>
        <w:rPr>
          <w:rFonts w:ascii="Arial" w:hAnsi="Arial"/>
          <w:b/>
          <w:color w:val="AE2C70"/>
          <w:sz w:val="24"/>
          <w:szCs w:val="22"/>
        </w:rPr>
      </w:pPr>
    </w:p>
    <w:p w:rsidR="00466659" w:rsidRPr="002F5A7F" w:rsidRDefault="00107804">
      <w:pPr>
        <w:pStyle w:val="Kop2"/>
        <w:rPr>
          <w:color w:val="AE2C70"/>
          <w:szCs w:val="22"/>
        </w:rPr>
      </w:pPr>
      <w:r w:rsidRPr="002F5A7F">
        <w:rPr>
          <w:color w:val="AE2C70"/>
          <w:szCs w:val="22"/>
        </w:rPr>
        <w:t>De verdunning berekenen</w:t>
      </w:r>
    </w:p>
    <w:p w:rsidR="00107804" w:rsidRDefault="00107804" w:rsidP="00107804">
      <w:pPr>
        <w:rPr>
          <w:rFonts w:ascii="Arial" w:hAnsi="Arial" w:cs="Arial"/>
          <w:sz w:val="22"/>
        </w:rPr>
      </w:pPr>
      <w:r w:rsidRPr="00107804">
        <w:rPr>
          <w:rFonts w:ascii="Arial" w:hAnsi="Arial" w:cs="Arial"/>
          <w:sz w:val="22"/>
        </w:rPr>
        <w:t xml:space="preserve">Met de gemeten </w:t>
      </w:r>
      <w:r w:rsidR="00A670E6">
        <w:rPr>
          <w:rFonts w:ascii="Arial" w:hAnsi="Arial" w:cs="Arial"/>
          <w:sz w:val="22"/>
        </w:rPr>
        <w:t>kleur</w:t>
      </w:r>
      <w:r w:rsidRPr="00107804">
        <w:rPr>
          <w:rFonts w:ascii="Arial" w:hAnsi="Arial" w:cs="Arial"/>
          <w:sz w:val="22"/>
        </w:rPr>
        <w:t xml:space="preserve"> kan je de verdunning berekenen</w:t>
      </w:r>
      <w:r w:rsidR="00052A15">
        <w:rPr>
          <w:rFonts w:ascii="Arial" w:hAnsi="Arial" w:cs="Arial"/>
          <w:sz w:val="22"/>
        </w:rPr>
        <w:t>:</w:t>
      </w:r>
    </w:p>
    <w:p w:rsidR="007652D3" w:rsidRPr="007652D3" w:rsidRDefault="007652D3" w:rsidP="00107804">
      <w:pPr>
        <w:rPr>
          <w:rFonts w:ascii="Arial" w:hAnsi="Arial" w:cs="Arial"/>
          <w:color w:val="C00000"/>
          <w:sz w:val="22"/>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219"/>
        <w:gridCol w:w="851"/>
        <w:gridCol w:w="2126"/>
      </w:tblGrid>
      <w:tr w:rsidR="00D83D17" w:rsidRPr="005C4261" w:rsidTr="00F133F5">
        <w:tc>
          <w:tcPr>
            <w:tcW w:w="4219" w:type="dxa"/>
            <w:vMerge w:val="restart"/>
            <w:vAlign w:val="center"/>
          </w:tcPr>
          <w:p w:rsidR="00D83D17" w:rsidRPr="005C4261" w:rsidRDefault="00D83D17" w:rsidP="00F2731D">
            <w:pPr>
              <w:jc w:val="right"/>
              <w:rPr>
                <w:rFonts w:ascii="Comic Sans MS" w:hAnsi="Comic Sans MS"/>
                <w:b/>
                <w:color w:val="00B050"/>
                <w:sz w:val="22"/>
              </w:rPr>
            </w:pPr>
            <w:r w:rsidRPr="005C4261">
              <w:rPr>
                <w:rFonts w:ascii="Comic Sans MS" w:hAnsi="Comic Sans MS"/>
                <w:b/>
                <w:color w:val="00B050"/>
                <w:sz w:val="22"/>
              </w:rPr>
              <w:t xml:space="preserve">Verdunning van </w:t>
            </w:r>
            <w:r w:rsidR="00F2731D">
              <w:rPr>
                <w:rFonts w:ascii="Comic Sans MS" w:hAnsi="Comic Sans MS"/>
                <w:b/>
                <w:color w:val="00B050"/>
                <w:sz w:val="22"/>
              </w:rPr>
              <w:t>mijn</w:t>
            </w:r>
            <w:r w:rsidRPr="005C4261">
              <w:rPr>
                <w:rFonts w:ascii="Comic Sans MS" w:hAnsi="Comic Sans MS"/>
                <w:b/>
                <w:color w:val="00B050"/>
                <w:sz w:val="22"/>
              </w:rPr>
              <w:t xml:space="preserve"> limonade =</w:t>
            </w:r>
          </w:p>
        </w:tc>
        <w:tc>
          <w:tcPr>
            <w:tcW w:w="851" w:type="dxa"/>
            <w:tcBorders>
              <w:bottom w:val="single" w:sz="8" w:space="0" w:color="00B050"/>
            </w:tcBorders>
            <w:vAlign w:val="center"/>
          </w:tcPr>
          <w:p w:rsidR="00D83D17" w:rsidRPr="005C4261" w:rsidRDefault="00BF5F74" w:rsidP="00996648">
            <w:pPr>
              <w:jc w:val="center"/>
              <w:rPr>
                <w:rFonts w:ascii="Comic Sans MS" w:hAnsi="Comic Sans MS"/>
                <w:b/>
                <w:color w:val="00B050"/>
                <w:sz w:val="22"/>
              </w:rPr>
            </w:pPr>
            <w:r>
              <w:rPr>
                <w:rFonts w:ascii="Comic Sans MS" w:hAnsi="Comic Sans MS"/>
                <w:b/>
                <w:color w:val="00B050"/>
                <w:sz w:val="22"/>
              </w:rPr>
              <w:t>2,2</w:t>
            </w:r>
            <w:r w:rsidR="00996648">
              <w:rPr>
                <w:rFonts w:ascii="Comic Sans MS" w:hAnsi="Comic Sans MS"/>
                <w:b/>
                <w:color w:val="00B050"/>
                <w:sz w:val="22"/>
              </w:rPr>
              <w:t>6</w:t>
            </w:r>
          </w:p>
        </w:tc>
        <w:tc>
          <w:tcPr>
            <w:tcW w:w="2126" w:type="dxa"/>
            <w:vMerge w:val="restart"/>
            <w:vAlign w:val="center"/>
          </w:tcPr>
          <w:p w:rsidR="00D83D17" w:rsidRPr="005C4261" w:rsidRDefault="00F2731D" w:rsidP="00D83D17">
            <w:pPr>
              <w:rPr>
                <w:rFonts w:ascii="Comic Sans MS" w:hAnsi="Comic Sans MS"/>
                <w:b/>
                <w:color w:val="00B050"/>
                <w:sz w:val="22"/>
              </w:rPr>
            </w:pPr>
            <w:r>
              <w:rPr>
                <w:rFonts w:ascii="Comic Sans MS" w:hAnsi="Comic Sans MS"/>
                <w:b/>
                <w:color w:val="00B050"/>
                <w:sz w:val="22"/>
              </w:rPr>
              <w:t>x</w:t>
            </w:r>
          </w:p>
        </w:tc>
      </w:tr>
      <w:tr w:rsidR="00D83D17" w:rsidRPr="005C4261" w:rsidTr="00F133F5">
        <w:tc>
          <w:tcPr>
            <w:tcW w:w="4219" w:type="dxa"/>
            <w:vMerge/>
            <w:vAlign w:val="center"/>
          </w:tcPr>
          <w:p w:rsidR="00D83D17" w:rsidRPr="005C4261" w:rsidRDefault="00D83D17" w:rsidP="00527EA9">
            <w:pPr>
              <w:jc w:val="center"/>
              <w:rPr>
                <w:rFonts w:ascii="Comic Sans MS" w:hAnsi="Comic Sans MS"/>
                <w:b/>
                <w:color w:val="00B050"/>
                <w:sz w:val="22"/>
              </w:rPr>
            </w:pPr>
          </w:p>
        </w:tc>
        <w:tc>
          <w:tcPr>
            <w:tcW w:w="851" w:type="dxa"/>
            <w:tcBorders>
              <w:top w:val="single" w:sz="8" w:space="0" w:color="00B050"/>
            </w:tcBorders>
            <w:vAlign w:val="center"/>
          </w:tcPr>
          <w:p w:rsidR="00D83D17" w:rsidRPr="005C4261" w:rsidRDefault="00D83D17" w:rsidP="00527EA9">
            <w:pPr>
              <w:jc w:val="center"/>
              <w:rPr>
                <w:rFonts w:ascii="Comic Sans MS" w:hAnsi="Comic Sans MS"/>
                <w:b/>
                <w:color w:val="00B050"/>
                <w:sz w:val="22"/>
              </w:rPr>
            </w:pPr>
            <w:r w:rsidRPr="005C4261">
              <w:rPr>
                <w:rFonts w:ascii="Comic Sans MS" w:hAnsi="Comic Sans MS"/>
                <w:b/>
                <w:color w:val="00B050"/>
                <w:sz w:val="22"/>
              </w:rPr>
              <w:t xml:space="preserve">E </w:t>
            </w:r>
          </w:p>
        </w:tc>
        <w:tc>
          <w:tcPr>
            <w:tcW w:w="2126" w:type="dxa"/>
            <w:vMerge/>
          </w:tcPr>
          <w:p w:rsidR="00D83D17" w:rsidRPr="005C4261" w:rsidRDefault="00D83D17" w:rsidP="00527EA9">
            <w:pPr>
              <w:jc w:val="center"/>
              <w:rPr>
                <w:rFonts w:ascii="Comic Sans MS" w:hAnsi="Comic Sans MS"/>
                <w:b/>
                <w:color w:val="00B050"/>
                <w:sz w:val="22"/>
              </w:rPr>
            </w:pPr>
          </w:p>
        </w:tc>
      </w:tr>
    </w:tbl>
    <w:p w:rsidR="00527EA9" w:rsidRPr="007652D3" w:rsidRDefault="00527EA9" w:rsidP="00107804">
      <w:pPr>
        <w:rPr>
          <w:color w:val="C00000"/>
        </w:rPr>
      </w:pPr>
    </w:p>
    <w:p w:rsidR="001034FD" w:rsidRPr="00340AC9" w:rsidRDefault="001034FD" w:rsidP="00107804">
      <w:pPr>
        <w:rPr>
          <w:rFonts w:ascii="Arial" w:hAnsi="Arial" w:cs="Arial"/>
          <w:b/>
          <w:color w:val="AE2C70"/>
          <w:sz w:val="24"/>
        </w:rPr>
      </w:pPr>
      <w:r w:rsidRPr="00340AC9">
        <w:rPr>
          <w:rFonts w:ascii="Arial" w:hAnsi="Arial" w:cs="Arial"/>
          <w:b/>
          <w:color w:val="AE2C70"/>
          <w:sz w:val="24"/>
        </w:rPr>
        <w:t>Conclusie</w:t>
      </w:r>
    </w:p>
    <w:p w:rsidR="007652D3" w:rsidRDefault="007652D3" w:rsidP="00107804">
      <w:pPr>
        <w:rPr>
          <w:rFonts w:ascii="Arial" w:hAnsi="Arial" w:cs="Arial"/>
          <w:color w:val="000000" w:themeColor="text1"/>
          <w:sz w:val="22"/>
        </w:rPr>
      </w:pPr>
      <w:r w:rsidRPr="007652D3">
        <w:rPr>
          <w:rFonts w:ascii="Arial" w:hAnsi="Arial" w:cs="Arial"/>
          <w:color w:val="000000" w:themeColor="text1"/>
          <w:sz w:val="22"/>
        </w:rPr>
        <w:t>De verdunning van mijn limonade is</w:t>
      </w:r>
      <w:r>
        <w:rPr>
          <w:rFonts w:ascii="Arial" w:hAnsi="Arial" w:cs="Arial"/>
          <w:color w:val="000000" w:themeColor="text1"/>
          <w:sz w:val="22"/>
        </w:rPr>
        <w:t xml:space="preserve"> ………………..</w:t>
      </w:r>
      <w:r w:rsidR="008D54C9">
        <w:rPr>
          <w:rFonts w:ascii="Arial" w:hAnsi="Arial" w:cs="Arial"/>
          <w:color w:val="000000" w:themeColor="text1"/>
          <w:sz w:val="22"/>
        </w:rPr>
        <w:t xml:space="preserve"> </w:t>
      </w:r>
      <w:r>
        <w:rPr>
          <w:rFonts w:ascii="Arial" w:hAnsi="Arial" w:cs="Arial"/>
          <w:color w:val="000000" w:themeColor="text1"/>
          <w:sz w:val="22"/>
        </w:rPr>
        <w:t>×</w:t>
      </w:r>
      <w:r w:rsidRPr="007652D3">
        <w:rPr>
          <w:rFonts w:ascii="Arial" w:hAnsi="Arial" w:cs="Arial"/>
          <w:color w:val="000000" w:themeColor="text1"/>
          <w:sz w:val="22"/>
        </w:rPr>
        <w:t xml:space="preserve"> </w:t>
      </w:r>
    </w:p>
    <w:p w:rsidR="008D54C9" w:rsidRDefault="008D54C9" w:rsidP="00107804">
      <w:pPr>
        <w:rPr>
          <w:rFonts w:ascii="Arial" w:hAnsi="Arial" w:cs="Arial"/>
          <w:color w:val="000000" w:themeColor="text1"/>
          <w:sz w:val="22"/>
        </w:rPr>
      </w:pPr>
    </w:p>
    <w:p w:rsidR="008D54C9" w:rsidRDefault="008D54C9" w:rsidP="00A670E6">
      <w:pPr>
        <w:rPr>
          <w:rFonts w:ascii="Arial" w:hAnsi="Arial" w:cs="Arial"/>
          <w:sz w:val="22"/>
        </w:rPr>
      </w:pPr>
      <w:r>
        <w:rPr>
          <w:rFonts w:ascii="Arial" w:hAnsi="Arial" w:cs="Arial"/>
          <w:sz w:val="22"/>
        </w:rPr>
        <w:t>Wat vind je van het advies van de fabrikant?</w:t>
      </w:r>
    </w:p>
    <w:sectPr w:rsidR="008D54C9" w:rsidSect="000B43D0">
      <w:pgSz w:w="11906" w:h="16838"/>
      <w:pgMar w:top="851" w:right="851" w:bottom="851" w:left="1134" w:header="708" w:footer="708" w:gutter="0"/>
      <w:cols w:space="708"/>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5C"/>
    <w:multiLevelType w:val="hybridMultilevel"/>
    <w:tmpl w:val="830AB9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BD90695"/>
    <w:multiLevelType w:val="hybridMultilevel"/>
    <w:tmpl w:val="41083D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E375AE3"/>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3">
    <w:nsid w:val="1E7D6B6A"/>
    <w:multiLevelType w:val="hybridMultilevel"/>
    <w:tmpl w:val="20B88A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1FF37349"/>
    <w:multiLevelType w:val="hybridMultilevel"/>
    <w:tmpl w:val="1BD640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223B6F26"/>
    <w:multiLevelType w:val="hybridMultilevel"/>
    <w:tmpl w:val="AA2C02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27BD3B8B"/>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7">
    <w:nsid w:val="28F27DB9"/>
    <w:multiLevelType w:val="hybridMultilevel"/>
    <w:tmpl w:val="E92CED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337A1539"/>
    <w:multiLevelType w:val="hybridMultilevel"/>
    <w:tmpl w:val="B5CAA8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36A231A7"/>
    <w:multiLevelType w:val="hybridMultilevel"/>
    <w:tmpl w:val="02DC21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49F638B3"/>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1">
    <w:nsid w:val="4E70635A"/>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2">
    <w:nsid w:val="6E9A4B23"/>
    <w:multiLevelType w:val="hybridMultilevel"/>
    <w:tmpl w:val="829861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743D1F1C"/>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4">
    <w:nsid w:val="75B856A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5">
    <w:nsid w:val="793233EC"/>
    <w:multiLevelType w:val="singleLevel"/>
    <w:tmpl w:val="0413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14"/>
  </w:num>
  <w:num w:numId="3">
    <w:abstractNumId w:val="11"/>
  </w:num>
  <w:num w:numId="4">
    <w:abstractNumId w:val="10"/>
  </w:num>
  <w:num w:numId="5">
    <w:abstractNumId w:val="15"/>
  </w:num>
  <w:num w:numId="6">
    <w:abstractNumId w:val="6"/>
  </w:num>
  <w:num w:numId="7">
    <w:abstractNumId w:val="13"/>
  </w:num>
  <w:num w:numId="8">
    <w:abstractNumId w:val="4"/>
  </w:num>
  <w:num w:numId="9">
    <w:abstractNumId w:val="5"/>
  </w:num>
  <w:num w:numId="10">
    <w:abstractNumId w:val="8"/>
  </w:num>
  <w:num w:numId="11">
    <w:abstractNumId w:val="3"/>
  </w:num>
  <w:num w:numId="12">
    <w:abstractNumId w:val="1"/>
  </w:num>
  <w:num w:numId="13">
    <w:abstractNumId w:val="9"/>
  </w:num>
  <w:num w:numId="14">
    <w:abstractNumId w:val="7"/>
  </w:num>
  <w:num w:numId="15">
    <w:abstractNumId w:val="0"/>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stylePaneFormatFilter w:val="3F01"/>
  <w:defaultTabStop w:val="708"/>
  <w:hyphenationZone w:val="425"/>
  <w:displayHorizontalDrawingGridEvery w:val="0"/>
  <w:displayVerticalDrawingGridEvery w:val="0"/>
  <w:doNotUseMarginsForDrawingGridOrigin/>
  <w:noPunctuationKerning/>
  <w:characterSpacingControl w:val="doNotCompress"/>
  <w:compat>
    <w:doNotUseHTMLParagraphAutoSpacing/>
  </w:compat>
  <w:rsids>
    <w:rsidRoot w:val="00F8069A"/>
    <w:rsid w:val="000179BE"/>
    <w:rsid w:val="000456B7"/>
    <w:rsid w:val="00052A15"/>
    <w:rsid w:val="00072A3F"/>
    <w:rsid w:val="000B43D0"/>
    <w:rsid w:val="000C6584"/>
    <w:rsid w:val="000E451F"/>
    <w:rsid w:val="000E4CF0"/>
    <w:rsid w:val="001034FD"/>
    <w:rsid w:val="00104EF2"/>
    <w:rsid w:val="00107804"/>
    <w:rsid w:val="00112C0A"/>
    <w:rsid w:val="00167B50"/>
    <w:rsid w:val="00172006"/>
    <w:rsid w:val="00176C25"/>
    <w:rsid w:val="002035BC"/>
    <w:rsid w:val="00223652"/>
    <w:rsid w:val="00226596"/>
    <w:rsid w:val="00236557"/>
    <w:rsid w:val="00260D1B"/>
    <w:rsid w:val="002B63DB"/>
    <w:rsid w:val="002D7D36"/>
    <w:rsid w:val="002F5A7F"/>
    <w:rsid w:val="00306887"/>
    <w:rsid w:val="003078BE"/>
    <w:rsid w:val="003161A2"/>
    <w:rsid w:val="00331F19"/>
    <w:rsid w:val="00337139"/>
    <w:rsid w:val="00340AC9"/>
    <w:rsid w:val="003B6D62"/>
    <w:rsid w:val="003F062F"/>
    <w:rsid w:val="004136B6"/>
    <w:rsid w:val="004465A4"/>
    <w:rsid w:val="00466659"/>
    <w:rsid w:val="004811A8"/>
    <w:rsid w:val="004C0101"/>
    <w:rsid w:val="004C677C"/>
    <w:rsid w:val="004E2906"/>
    <w:rsid w:val="00515DDD"/>
    <w:rsid w:val="00521F9D"/>
    <w:rsid w:val="00527CC9"/>
    <w:rsid w:val="00527EA9"/>
    <w:rsid w:val="00542FDC"/>
    <w:rsid w:val="00544E63"/>
    <w:rsid w:val="00567487"/>
    <w:rsid w:val="005B3064"/>
    <w:rsid w:val="005B4402"/>
    <w:rsid w:val="005C4261"/>
    <w:rsid w:val="006061BC"/>
    <w:rsid w:val="006332A8"/>
    <w:rsid w:val="00651110"/>
    <w:rsid w:val="00686E91"/>
    <w:rsid w:val="006931C4"/>
    <w:rsid w:val="006C3F97"/>
    <w:rsid w:val="006E361D"/>
    <w:rsid w:val="006F113D"/>
    <w:rsid w:val="007652D3"/>
    <w:rsid w:val="007846D3"/>
    <w:rsid w:val="0079034A"/>
    <w:rsid w:val="0079425C"/>
    <w:rsid w:val="007D29D2"/>
    <w:rsid w:val="007E1047"/>
    <w:rsid w:val="007F2D42"/>
    <w:rsid w:val="00812FD4"/>
    <w:rsid w:val="00822C91"/>
    <w:rsid w:val="008440D7"/>
    <w:rsid w:val="00852757"/>
    <w:rsid w:val="008B3FC3"/>
    <w:rsid w:val="008D3984"/>
    <w:rsid w:val="008D54C9"/>
    <w:rsid w:val="008D7027"/>
    <w:rsid w:val="00907541"/>
    <w:rsid w:val="00925A78"/>
    <w:rsid w:val="00946190"/>
    <w:rsid w:val="00996648"/>
    <w:rsid w:val="009A1AA8"/>
    <w:rsid w:val="00A23D54"/>
    <w:rsid w:val="00A37CFF"/>
    <w:rsid w:val="00A54F3D"/>
    <w:rsid w:val="00A670E6"/>
    <w:rsid w:val="00A76BE2"/>
    <w:rsid w:val="00A848BF"/>
    <w:rsid w:val="00A90325"/>
    <w:rsid w:val="00AA5209"/>
    <w:rsid w:val="00AA53E7"/>
    <w:rsid w:val="00AB04C4"/>
    <w:rsid w:val="00AB5F52"/>
    <w:rsid w:val="00AC12C0"/>
    <w:rsid w:val="00AC4890"/>
    <w:rsid w:val="00B002A4"/>
    <w:rsid w:val="00B16116"/>
    <w:rsid w:val="00B36CAF"/>
    <w:rsid w:val="00B4769B"/>
    <w:rsid w:val="00B52840"/>
    <w:rsid w:val="00B74AA6"/>
    <w:rsid w:val="00B97C67"/>
    <w:rsid w:val="00BC264A"/>
    <w:rsid w:val="00BC4985"/>
    <w:rsid w:val="00BC67AB"/>
    <w:rsid w:val="00BF0D3B"/>
    <w:rsid w:val="00BF5F74"/>
    <w:rsid w:val="00C073C0"/>
    <w:rsid w:val="00CE25C7"/>
    <w:rsid w:val="00CF4A3E"/>
    <w:rsid w:val="00D1709A"/>
    <w:rsid w:val="00D21640"/>
    <w:rsid w:val="00D538FC"/>
    <w:rsid w:val="00D53C3B"/>
    <w:rsid w:val="00D83D17"/>
    <w:rsid w:val="00D86012"/>
    <w:rsid w:val="00DA523A"/>
    <w:rsid w:val="00E03C89"/>
    <w:rsid w:val="00E05A77"/>
    <w:rsid w:val="00E16008"/>
    <w:rsid w:val="00E34DFC"/>
    <w:rsid w:val="00E51855"/>
    <w:rsid w:val="00E62120"/>
    <w:rsid w:val="00E817F2"/>
    <w:rsid w:val="00EA5035"/>
    <w:rsid w:val="00EE4F7D"/>
    <w:rsid w:val="00EE54F5"/>
    <w:rsid w:val="00F058F3"/>
    <w:rsid w:val="00F133F5"/>
    <w:rsid w:val="00F2731D"/>
    <w:rsid w:val="00F323FB"/>
    <w:rsid w:val="00F75ECB"/>
    <w:rsid w:val="00F8069A"/>
    <w:rsid w:val="00FA69BE"/>
    <w:rsid w:val="00FA6E40"/>
    <w:rsid w:val="00FD1442"/>
    <w:rsid w:val="00FD1BD6"/>
    <w:rsid w:val="00FF4BC5"/>
    <w:rsid w:val="00FF787B"/>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931C4"/>
  </w:style>
  <w:style w:type="paragraph" w:styleId="Kop1">
    <w:name w:val="heading 1"/>
    <w:basedOn w:val="Standaard"/>
    <w:next w:val="Standaard"/>
    <w:qFormat/>
    <w:rsid w:val="000B43D0"/>
    <w:pPr>
      <w:keepNext/>
      <w:outlineLvl w:val="0"/>
    </w:pPr>
    <w:rPr>
      <w:rFonts w:ascii="Arial" w:hAnsi="Arial"/>
      <w:sz w:val="24"/>
    </w:rPr>
  </w:style>
  <w:style w:type="paragraph" w:styleId="Kop2">
    <w:name w:val="heading 2"/>
    <w:basedOn w:val="Standaard"/>
    <w:next w:val="Standaard"/>
    <w:qFormat/>
    <w:rsid w:val="000B43D0"/>
    <w:pPr>
      <w:keepNext/>
      <w:outlineLvl w:val="1"/>
    </w:pPr>
    <w:rPr>
      <w:rFonts w:ascii="Arial" w:hAnsi="Arial"/>
      <w:b/>
      <w:sz w:val="24"/>
    </w:rPr>
  </w:style>
  <w:style w:type="paragraph" w:styleId="Kop3">
    <w:name w:val="heading 3"/>
    <w:basedOn w:val="Standaard"/>
    <w:next w:val="Standaard"/>
    <w:qFormat/>
    <w:rsid w:val="000B43D0"/>
    <w:pPr>
      <w:keepNext/>
      <w:jc w:val="center"/>
      <w:outlineLvl w:val="2"/>
    </w:pPr>
    <w:rPr>
      <w:rFonts w:ascii="Arial" w:hAnsi="Arial"/>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rsid w:val="00AA5209"/>
    <w:rPr>
      <w:rFonts w:ascii="Tahoma" w:hAnsi="Tahoma" w:cs="Tahoma"/>
      <w:sz w:val="16"/>
      <w:szCs w:val="16"/>
    </w:rPr>
  </w:style>
  <w:style w:type="character" w:customStyle="1" w:styleId="BallontekstChar">
    <w:name w:val="Ballontekst Char"/>
    <w:basedOn w:val="Standaardalinea-lettertype"/>
    <w:link w:val="Ballontekst"/>
    <w:rsid w:val="00AA5209"/>
    <w:rPr>
      <w:rFonts w:ascii="Tahoma" w:hAnsi="Tahoma" w:cs="Tahoma"/>
      <w:sz w:val="16"/>
      <w:szCs w:val="16"/>
    </w:rPr>
  </w:style>
  <w:style w:type="paragraph" w:styleId="Lijstalinea">
    <w:name w:val="List Paragraph"/>
    <w:basedOn w:val="Standaard"/>
    <w:uiPriority w:val="34"/>
    <w:qFormat/>
    <w:rsid w:val="00CE25C7"/>
    <w:pPr>
      <w:ind w:left="720"/>
      <w:contextualSpacing/>
    </w:pPr>
  </w:style>
  <w:style w:type="table" w:styleId="Tabelraster">
    <w:name w:val="Table Grid"/>
    <w:basedOn w:val="Standaardtabel"/>
    <w:rsid w:val="00527E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247</TotalTime>
  <Pages>2</Pages>
  <Words>391</Words>
  <Characters>2151</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Gebruiksaanwijzing digitale colorimeter</vt:lpstr>
    </vt:vector>
  </TitlesOfParts>
  <Company/>
  <LinksUpToDate>false</LinksUpToDate>
  <CharactersWithSpaces>2537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Gebruiksaanwijzing digitale colorimeter</dc:title>
  <dc:creator>Killian</dc:creator>
  <cp:lastModifiedBy>Frans Killian</cp:lastModifiedBy>
  <cp:revision>24</cp:revision>
  <cp:lastPrinted>2025-03-13T10:35:00Z</cp:lastPrinted>
  <dcterms:created xsi:type="dcterms:W3CDTF">2024-01-25T15:10:00Z</dcterms:created>
  <dcterms:modified xsi:type="dcterms:W3CDTF">2025-03-15T12:19:00Z</dcterms:modified>
</cp:coreProperties>
</file>